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2-Accent5"/>
        <w:tblW w:w="1076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97"/>
        <w:gridCol w:w="3151"/>
        <w:gridCol w:w="906"/>
        <w:gridCol w:w="1830"/>
        <w:gridCol w:w="370"/>
        <w:gridCol w:w="2615"/>
      </w:tblGrid>
      <w:tr w:rsidR="0030122F" w:rsidRPr="005D588D" w14:paraId="2DB81D71" w14:textId="77777777" w:rsidTr="004E0336">
        <w:trPr>
          <w:cnfStyle w:val="000000100000" w:firstRow="0" w:lastRow="0" w:firstColumn="0" w:lastColumn="0" w:oddVBand="0" w:evenVBand="0" w:oddHBand="1" w:evenHBand="0" w:firstRowFirstColumn="0" w:firstRowLastColumn="0" w:lastRowFirstColumn="0" w:lastRowLastColumn="0"/>
          <w:trHeight w:val="60"/>
          <w:jc w:val="center"/>
        </w:trPr>
        <w:tc>
          <w:tcPr>
            <w:cnfStyle w:val="000010000000" w:firstRow="0" w:lastRow="0" w:firstColumn="0" w:lastColumn="0" w:oddVBand="1" w:evenVBand="0" w:oddHBand="0" w:evenHBand="0" w:firstRowFirstColumn="0" w:firstRowLastColumn="0" w:lastRowFirstColumn="0" w:lastRowLastColumn="0"/>
            <w:tcW w:w="10769" w:type="dxa"/>
            <w:gridSpan w:val="6"/>
          </w:tcPr>
          <w:p w14:paraId="18631F65" w14:textId="32083FBD" w:rsidR="0030122F" w:rsidRPr="005D588D" w:rsidRDefault="002F0EC6" w:rsidP="00DF37A0">
            <w:pPr>
              <w:pStyle w:val="Heading2"/>
              <w:spacing w:before="60" w:after="60"/>
              <w:rPr>
                <w:rFonts w:asciiTheme="minorHAnsi" w:hAnsiTheme="minorHAnsi" w:cstheme="minorHAnsi"/>
                <w:color w:val="000000"/>
                <w:sz w:val="18"/>
                <w:szCs w:val="18"/>
              </w:rPr>
            </w:pPr>
            <w:r w:rsidRPr="005D588D">
              <w:rPr>
                <w:rFonts w:asciiTheme="minorHAnsi" w:hAnsiTheme="minorHAnsi" w:cstheme="minorHAnsi"/>
                <w:b/>
                <w:bCs/>
                <w:sz w:val="18"/>
                <w:szCs w:val="18"/>
              </w:rPr>
              <w:t>Employee Information &amp; Attestation</w:t>
            </w:r>
            <w:r w:rsidR="00DF37A0" w:rsidRPr="005D588D">
              <w:rPr>
                <w:rFonts w:asciiTheme="minorHAnsi" w:hAnsiTheme="minorHAnsi" w:cstheme="minorHAnsi"/>
                <w:b/>
                <w:bCs/>
                <w:sz w:val="18"/>
                <w:szCs w:val="18"/>
              </w:rPr>
              <w:t>:</w:t>
            </w:r>
            <w:r w:rsidR="00DF37A0" w:rsidRPr="005D588D">
              <w:rPr>
                <w:rFonts w:asciiTheme="minorHAnsi" w:hAnsiTheme="minorHAnsi" w:cstheme="minorHAnsi"/>
                <w:sz w:val="18"/>
                <w:szCs w:val="18"/>
              </w:rPr>
              <w:t xml:space="preserve"> </w:t>
            </w:r>
            <w:r w:rsidRPr="005D588D">
              <w:rPr>
                <w:rFonts w:asciiTheme="minorHAnsi" w:hAnsiTheme="minorHAnsi" w:cstheme="minorHAnsi"/>
                <w:b/>
                <w:sz w:val="18"/>
                <w:szCs w:val="18"/>
              </w:rPr>
              <w:t xml:space="preserve"> </w:t>
            </w:r>
            <w:r w:rsidRPr="005D588D">
              <w:rPr>
                <w:rFonts w:asciiTheme="minorHAnsi" w:hAnsiTheme="minorHAnsi" w:cstheme="minorHAnsi"/>
                <w:bCs/>
                <w:sz w:val="18"/>
                <w:szCs w:val="18"/>
              </w:rPr>
              <w:t xml:space="preserve">Employees must fill and sign this form </w:t>
            </w:r>
            <w:r w:rsidR="00947BE9" w:rsidRPr="005D588D">
              <w:rPr>
                <w:rFonts w:asciiTheme="minorHAnsi" w:hAnsiTheme="minorHAnsi" w:cstheme="minorHAnsi"/>
                <w:bCs/>
                <w:sz w:val="18"/>
                <w:szCs w:val="18"/>
              </w:rPr>
              <w:t>at the time of hire (after induction training by the first day the employee starts work) and after every risk review (for regular employees) by entering the correct information and signing and dating the form.</w:t>
            </w:r>
            <w:r w:rsidR="00947BE9" w:rsidRPr="005D588D">
              <w:rPr>
                <w:rFonts w:asciiTheme="minorHAnsi" w:hAnsiTheme="minorHAnsi" w:cstheme="minorHAnsi"/>
                <w:b/>
                <w:sz w:val="18"/>
                <w:szCs w:val="18"/>
              </w:rPr>
              <w:t xml:space="preserve"> </w:t>
            </w:r>
          </w:p>
        </w:tc>
      </w:tr>
      <w:tr w:rsidR="001E3A7C" w:rsidRPr="005D588D" w14:paraId="0CDE2D00" w14:textId="718FE3F3" w:rsidTr="00EC62BC">
        <w:trPr>
          <w:trHeight w:val="231"/>
          <w:jc w:val="center"/>
        </w:trPr>
        <w:tc>
          <w:tcPr>
            <w:cnfStyle w:val="000010000000" w:firstRow="0" w:lastRow="0" w:firstColumn="0" w:lastColumn="0" w:oddVBand="1" w:evenVBand="0" w:oddHBand="0" w:evenHBand="0" w:firstRowFirstColumn="0" w:firstRowLastColumn="0" w:lastRowFirstColumn="0" w:lastRowLastColumn="0"/>
            <w:tcW w:w="5954" w:type="dxa"/>
            <w:gridSpan w:val="3"/>
          </w:tcPr>
          <w:p w14:paraId="0B4E30ED" w14:textId="148D1941" w:rsidR="001E3A7C" w:rsidRPr="005D588D" w:rsidRDefault="001E3A7C" w:rsidP="00E85383">
            <w:pPr>
              <w:pStyle w:val="Heading2"/>
              <w:tabs>
                <w:tab w:val="left" w:pos="3043"/>
              </w:tabs>
              <w:rPr>
                <w:rFonts w:asciiTheme="minorHAnsi" w:hAnsiTheme="minorHAnsi" w:cstheme="minorHAnsi"/>
                <w:sz w:val="18"/>
                <w:szCs w:val="18"/>
              </w:rPr>
            </w:pPr>
            <w:r w:rsidRPr="005D588D">
              <w:rPr>
                <w:rFonts w:asciiTheme="minorHAnsi" w:hAnsiTheme="minorHAnsi" w:cstheme="minorHAnsi"/>
                <w:sz w:val="18"/>
                <w:szCs w:val="18"/>
              </w:rPr>
              <w:t>Last Name:</w:t>
            </w:r>
          </w:p>
        </w:tc>
        <w:tc>
          <w:tcPr>
            <w:tcW w:w="2200" w:type="dxa"/>
            <w:gridSpan w:val="2"/>
          </w:tcPr>
          <w:p w14:paraId="51B7A267" w14:textId="464C0724" w:rsidR="001E3A7C" w:rsidRPr="005D588D" w:rsidRDefault="001E3A7C" w:rsidP="00BF0B92">
            <w:pPr>
              <w:pStyle w:val="Head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D588D">
              <w:rPr>
                <w:rFonts w:asciiTheme="minorHAnsi" w:hAnsiTheme="minorHAnsi" w:cstheme="minorHAnsi"/>
                <w:sz w:val="18"/>
                <w:szCs w:val="18"/>
              </w:rPr>
              <w:t>Pay Roll ID:</w:t>
            </w:r>
          </w:p>
        </w:tc>
        <w:tc>
          <w:tcPr>
            <w:cnfStyle w:val="000010000000" w:firstRow="0" w:lastRow="0" w:firstColumn="0" w:lastColumn="0" w:oddVBand="1" w:evenVBand="0" w:oddHBand="0" w:evenHBand="0" w:firstRowFirstColumn="0" w:firstRowLastColumn="0" w:lastRowFirstColumn="0" w:lastRowLastColumn="0"/>
            <w:tcW w:w="2614" w:type="dxa"/>
          </w:tcPr>
          <w:p w14:paraId="3828E4DA" w14:textId="07040255" w:rsidR="001E3A7C" w:rsidRPr="005D588D" w:rsidRDefault="00EE55FE" w:rsidP="001E3A7C">
            <w:pPr>
              <w:pStyle w:val="Heading2"/>
              <w:rPr>
                <w:rFonts w:asciiTheme="minorHAnsi" w:hAnsiTheme="minorHAnsi" w:cstheme="minorHAnsi"/>
                <w:sz w:val="18"/>
                <w:szCs w:val="18"/>
              </w:rPr>
            </w:pPr>
            <w:r w:rsidRPr="005D588D">
              <w:rPr>
                <w:rFonts w:asciiTheme="minorHAnsi" w:hAnsiTheme="minorHAnsi" w:cstheme="minorHAnsi"/>
                <w:color w:val="000000"/>
                <w:sz w:val="18"/>
                <w:szCs w:val="18"/>
              </w:rPr>
              <w:t>Designation:</w:t>
            </w:r>
          </w:p>
        </w:tc>
      </w:tr>
      <w:tr w:rsidR="00EE55FE" w:rsidRPr="005D588D" w14:paraId="18CC038E" w14:textId="63EAA755" w:rsidTr="00EC62BC">
        <w:trPr>
          <w:cnfStyle w:val="000000100000" w:firstRow="0" w:lastRow="0" w:firstColumn="0" w:lastColumn="0" w:oddVBand="0" w:evenVBand="0" w:oddHBand="1" w:evenHBand="0" w:firstRowFirstColumn="0" w:firstRowLastColumn="0" w:lastRowFirstColumn="0" w:lastRowLastColumn="0"/>
          <w:trHeight w:val="90"/>
          <w:jc w:val="center"/>
        </w:trPr>
        <w:tc>
          <w:tcPr>
            <w:cnfStyle w:val="000010000000" w:firstRow="0" w:lastRow="0" w:firstColumn="0" w:lastColumn="0" w:oddVBand="1" w:evenVBand="0" w:oddHBand="0" w:evenHBand="0" w:firstRowFirstColumn="0" w:firstRowLastColumn="0" w:lastRowFirstColumn="0" w:lastRowLastColumn="0"/>
            <w:tcW w:w="5954" w:type="dxa"/>
            <w:gridSpan w:val="3"/>
          </w:tcPr>
          <w:p w14:paraId="42711BD6" w14:textId="1BA9063C" w:rsidR="00EE55FE" w:rsidRPr="005D588D" w:rsidRDefault="00EE55FE" w:rsidP="008577E8">
            <w:pPr>
              <w:pStyle w:val="TableText"/>
              <w:rPr>
                <w:rFonts w:asciiTheme="minorHAnsi" w:hAnsiTheme="minorHAnsi" w:cstheme="minorHAnsi"/>
                <w:sz w:val="18"/>
                <w:szCs w:val="18"/>
              </w:rPr>
            </w:pPr>
            <w:r w:rsidRPr="005D588D">
              <w:rPr>
                <w:rFonts w:asciiTheme="minorHAnsi" w:hAnsiTheme="minorHAnsi" w:cstheme="minorHAnsi"/>
                <w:sz w:val="18"/>
                <w:szCs w:val="18"/>
              </w:rPr>
              <w:t>First Name:</w:t>
            </w:r>
          </w:p>
        </w:tc>
        <w:tc>
          <w:tcPr>
            <w:tcW w:w="2200" w:type="dxa"/>
            <w:gridSpan w:val="2"/>
          </w:tcPr>
          <w:p w14:paraId="7636363F" w14:textId="12A51059" w:rsidR="00EE55FE" w:rsidRPr="005D588D" w:rsidRDefault="00EE55FE" w:rsidP="008577E8">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D588D">
              <w:rPr>
                <w:rFonts w:asciiTheme="minorHAnsi" w:hAnsiTheme="minorHAnsi" w:cstheme="minorHAnsi"/>
                <w:color w:val="000000"/>
                <w:sz w:val="18"/>
                <w:szCs w:val="18"/>
              </w:rPr>
              <w:t>Address:</w:t>
            </w:r>
          </w:p>
        </w:tc>
        <w:tc>
          <w:tcPr>
            <w:cnfStyle w:val="000010000000" w:firstRow="0" w:lastRow="0" w:firstColumn="0" w:lastColumn="0" w:oddVBand="1" w:evenVBand="0" w:oddHBand="0" w:evenHBand="0" w:firstRowFirstColumn="0" w:firstRowLastColumn="0" w:lastRowFirstColumn="0" w:lastRowLastColumn="0"/>
            <w:tcW w:w="2614" w:type="dxa"/>
          </w:tcPr>
          <w:p w14:paraId="3C224610" w14:textId="091031FD" w:rsidR="00EE55FE" w:rsidRPr="005D588D" w:rsidRDefault="009D189C" w:rsidP="00EE55FE">
            <w:pPr>
              <w:pStyle w:val="TableText"/>
              <w:rPr>
                <w:rFonts w:asciiTheme="minorHAnsi" w:hAnsiTheme="minorHAnsi" w:cstheme="minorHAnsi"/>
                <w:color w:val="000000"/>
                <w:sz w:val="18"/>
                <w:szCs w:val="18"/>
              </w:rPr>
            </w:pPr>
            <w:r w:rsidRPr="005D588D">
              <w:rPr>
                <w:rFonts w:asciiTheme="minorHAnsi" w:hAnsiTheme="minorHAnsi" w:cstheme="minorHAnsi"/>
                <w:color w:val="000000"/>
                <w:sz w:val="18"/>
                <w:szCs w:val="18"/>
              </w:rPr>
              <w:t>Phone No:</w:t>
            </w:r>
          </w:p>
        </w:tc>
      </w:tr>
      <w:tr w:rsidR="00282C2E" w:rsidRPr="005D588D" w14:paraId="15E9A2DB" w14:textId="77777777" w:rsidTr="00EC62BC">
        <w:trPr>
          <w:trHeight w:val="90"/>
          <w:jc w:val="center"/>
        </w:trPr>
        <w:tc>
          <w:tcPr>
            <w:cnfStyle w:val="000010000000" w:firstRow="0" w:lastRow="0" w:firstColumn="0" w:lastColumn="0" w:oddVBand="1" w:evenVBand="0" w:oddHBand="0" w:evenHBand="0" w:firstRowFirstColumn="0" w:firstRowLastColumn="0" w:lastRowFirstColumn="0" w:lastRowLastColumn="0"/>
            <w:tcW w:w="5954" w:type="dxa"/>
            <w:gridSpan w:val="3"/>
          </w:tcPr>
          <w:p w14:paraId="65B10B04" w14:textId="1B7CEF90" w:rsidR="00282C2E" w:rsidRPr="005D588D" w:rsidRDefault="00282C2E" w:rsidP="008577E8">
            <w:pPr>
              <w:pStyle w:val="TableText"/>
              <w:rPr>
                <w:rFonts w:asciiTheme="minorHAnsi" w:hAnsiTheme="minorHAnsi" w:cstheme="minorHAnsi"/>
                <w:sz w:val="18"/>
                <w:szCs w:val="18"/>
              </w:rPr>
            </w:pPr>
            <w:r w:rsidRPr="005D588D">
              <w:rPr>
                <w:rFonts w:asciiTheme="minorHAnsi" w:hAnsiTheme="minorHAnsi" w:cstheme="minorHAnsi"/>
                <w:sz w:val="18"/>
                <w:szCs w:val="18"/>
              </w:rPr>
              <w:t>Middle Name:</w:t>
            </w:r>
            <w:r w:rsidRPr="005D588D">
              <w:rPr>
                <w:rFonts w:asciiTheme="minorHAnsi" w:hAnsiTheme="minorHAnsi" w:cstheme="minorHAnsi"/>
                <w:noProof/>
                <w:sz w:val="18"/>
                <w:szCs w:val="18"/>
              </w:rPr>
              <w:t xml:space="preserve"> </w:t>
            </w:r>
          </w:p>
        </w:tc>
        <w:tc>
          <w:tcPr>
            <w:tcW w:w="4814" w:type="dxa"/>
            <w:gridSpan w:val="3"/>
          </w:tcPr>
          <w:p w14:paraId="3446A9B7" w14:textId="5913C90E" w:rsidR="00282C2E" w:rsidRPr="005D588D" w:rsidRDefault="00EE55FE" w:rsidP="00BF0B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D588D">
              <w:rPr>
                <w:rFonts w:asciiTheme="minorHAnsi" w:hAnsiTheme="minorHAnsi" w:cstheme="minorHAnsi"/>
                <w:sz w:val="18"/>
                <w:szCs w:val="18"/>
              </w:rPr>
              <w:t>Email Address</w:t>
            </w:r>
            <w:r w:rsidR="00282C2E" w:rsidRPr="005D588D">
              <w:rPr>
                <w:rFonts w:asciiTheme="minorHAnsi" w:hAnsiTheme="minorHAnsi" w:cstheme="minorHAnsi"/>
                <w:sz w:val="18"/>
                <w:szCs w:val="18"/>
              </w:rPr>
              <w:t>:</w:t>
            </w:r>
          </w:p>
        </w:tc>
      </w:tr>
      <w:tr w:rsidR="00D16841" w:rsidRPr="005D588D" w14:paraId="4CE0DC9C" w14:textId="022015B4" w:rsidTr="00EC62BC">
        <w:trPr>
          <w:cnfStyle w:val="000000100000" w:firstRow="0" w:lastRow="0" w:firstColumn="0" w:lastColumn="0" w:oddVBand="0" w:evenVBand="0" w:oddHBand="1" w:evenHBand="0" w:firstRowFirstColumn="0" w:firstRowLastColumn="0" w:lastRowFirstColumn="0" w:lastRowLastColumn="0"/>
          <w:trHeight w:val="90"/>
          <w:jc w:val="center"/>
        </w:trPr>
        <w:tc>
          <w:tcPr>
            <w:cnfStyle w:val="000010000000" w:firstRow="0" w:lastRow="0" w:firstColumn="0" w:lastColumn="0" w:oddVBand="1" w:evenVBand="0" w:oddHBand="0" w:evenHBand="0" w:firstRowFirstColumn="0" w:firstRowLastColumn="0" w:lastRowFirstColumn="0" w:lastRowLastColumn="0"/>
            <w:tcW w:w="5954" w:type="dxa"/>
            <w:gridSpan w:val="3"/>
          </w:tcPr>
          <w:p w14:paraId="3F196913" w14:textId="6FB0E7F2" w:rsidR="00D16841" w:rsidRPr="005D588D" w:rsidRDefault="00D16841" w:rsidP="009433FC">
            <w:pPr>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 xml:space="preserve">Work Location:                                                     </w:t>
            </w:r>
          </w:p>
        </w:tc>
        <w:tc>
          <w:tcPr>
            <w:tcW w:w="4814" w:type="dxa"/>
            <w:gridSpan w:val="3"/>
          </w:tcPr>
          <w:p w14:paraId="23ED4F5E" w14:textId="21C62F71" w:rsidR="00D16841" w:rsidRPr="005D588D" w:rsidRDefault="001F59D4" w:rsidP="00D168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18"/>
                <w:szCs w:val="18"/>
              </w:rPr>
            </w:pPr>
            <w:r w:rsidRPr="005D588D">
              <w:rPr>
                <w:rFonts w:asciiTheme="minorHAnsi" w:hAnsiTheme="minorHAnsi" w:cstheme="minorHAnsi"/>
                <w:b/>
                <w:bCs/>
                <w:sz w:val="18"/>
                <w:szCs w:val="18"/>
              </w:rPr>
              <w:t>Department:</w:t>
            </w:r>
            <w:r w:rsidR="00CD2940" w:rsidRPr="005D588D">
              <w:rPr>
                <w:rFonts w:asciiTheme="minorHAnsi" w:hAnsiTheme="minorHAnsi" w:cstheme="minorHAnsi"/>
                <w:b/>
                <w:bCs/>
                <w:sz w:val="18"/>
                <w:szCs w:val="18"/>
              </w:rPr>
              <w:t xml:space="preserve"> </w:t>
            </w:r>
            <w:r w:rsidR="00C96F67" w:rsidRPr="005D588D">
              <w:rPr>
                <w:rFonts w:asciiTheme="minorHAnsi" w:hAnsiTheme="minorHAnsi" w:cstheme="minorHAnsi"/>
                <w:b/>
                <w:bCs/>
                <w:sz w:val="18"/>
                <w:szCs w:val="18"/>
              </w:rPr>
              <w:t>Technical</w:t>
            </w:r>
            <w:r w:rsidR="008724B5">
              <w:rPr>
                <w:rFonts w:asciiTheme="minorHAnsi" w:hAnsiTheme="minorHAnsi" w:cstheme="minorHAnsi"/>
                <w:b/>
                <w:bCs/>
                <w:sz w:val="18"/>
                <w:szCs w:val="18"/>
              </w:rPr>
              <w:t xml:space="preserve"> Service</w:t>
            </w:r>
          </w:p>
        </w:tc>
      </w:tr>
      <w:tr w:rsidR="001F59D4" w:rsidRPr="005D588D" w14:paraId="5E4819F2" w14:textId="1D3B82FA" w:rsidTr="00EC62BC">
        <w:trPr>
          <w:trHeight w:val="332"/>
          <w:jc w:val="center"/>
        </w:trPr>
        <w:tc>
          <w:tcPr>
            <w:cnfStyle w:val="000010000000" w:firstRow="0" w:lastRow="0" w:firstColumn="0" w:lastColumn="0" w:oddVBand="1" w:evenVBand="0" w:oddHBand="0" w:evenHBand="0" w:firstRowFirstColumn="0" w:firstRowLastColumn="0" w:lastRowFirstColumn="0" w:lastRowLastColumn="0"/>
            <w:tcW w:w="10769" w:type="dxa"/>
            <w:gridSpan w:val="6"/>
          </w:tcPr>
          <w:p w14:paraId="0F1C7CF3" w14:textId="22D6C7D2" w:rsidR="001F59D4" w:rsidRPr="005D588D" w:rsidRDefault="001F59D4" w:rsidP="000761E5">
            <w:pPr>
              <w:rPr>
                <w:rFonts w:asciiTheme="minorHAnsi" w:hAnsiTheme="minorHAnsi" w:cstheme="minorHAnsi"/>
                <w:b/>
                <w:i/>
                <w:iCs/>
                <w:color w:val="000000"/>
                <w:sz w:val="18"/>
                <w:szCs w:val="18"/>
              </w:rPr>
            </w:pPr>
            <w:r w:rsidRPr="005D588D">
              <w:rPr>
                <w:rFonts w:asciiTheme="minorHAnsi" w:hAnsiTheme="minorHAnsi" w:cstheme="minorHAnsi"/>
                <w:b/>
                <w:i/>
                <w:iCs/>
                <w:color w:val="000000"/>
                <w:sz w:val="18"/>
                <w:szCs w:val="18"/>
              </w:rPr>
              <w:t xml:space="preserve">Departmental </w:t>
            </w:r>
            <w:r w:rsidR="000761E5" w:rsidRPr="005D588D">
              <w:rPr>
                <w:rFonts w:asciiTheme="minorHAnsi" w:hAnsiTheme="minorHAnsi" w:cstheme="minorHAnsi"/>
                <w:b/>
                <w:i/>
                <w:iCs/>
                <w:color w:val="000000"/>
                <w:sz w:val="18"/>
                <w:szCs w:val="18"/>
              </w:rPr>
              <w:t xml:space="preserve">Hazards &amp; Risks </w:t>
            </w:r>
            <w:r w:rsidRPr="005D588D">
              <w:rPr>
                <w:rFonts w:asciiTheme="minorHAnsi" w:hAnsiTheme="minorHAnsi" w:cstheme="minorHAnsi"/>
                <w:b/>
                <w:i/>
                <w:iCs/>
                <w:color w:val="000000"/>
                <w:sz w:val="18"/>
                <w:szCs w:val="18"/>
              </w:rPr>
              <w:t>Register</w:t>
            </w:r>
            <w:r w:rsidR="000761E5" w:rsidRPr="005D588D">
              <w:rPr>
                <w:rFonts w:asciiTheme="minorHAnsi" w:hAnsiTheme="minorHAnsi" w:cstheme="minorHAnsi"/>
                <w:b/>
                <w:i/>
                <w:iCs/>
                <w:color w:val="000000"/>
                <w:sz w:val="18"/>
                <w:szCs w:val="18"/>
              </w:rPr>
              <w:t xml:space="preserve">:  </w:t>
            </w:r>
            <w:r w:rsidR="000761E5" w:rsidRPr="005D588D">
              <w:rPr>
                <w:rFonts w:asciiTheme="minorHAnsi" w:hAnsiTheme="minorHAnsi" w:cstheme="minorHAnsi"/>
                <w:bCs/>
                <w:i/>
                <w:iCs/>
                <w:color w:val="000000"/>
                <w:sz w:val="18"/>
                <w:szCs w:val="18"/>
              </w:rPr>
              <w:t>Brief description of work-related hazards/risks and control.</w:t>
            </w:r>
          </w:p>
        </w:tc>
      </w:tr>
      <w:tr w:rsidR="000761E5" w:rsidRPr="005D588D" w14:paraId="1B0D43D8" w14:textId="73481D64" w:rsidTr="00EC62BC">
        <w:trPr>
          <w:cnfStyle w:val="000000100000" w:firstRow="0" w:lastRow="0" w:firstColumn="0" w:lastColumn="0" w:oddVBand="0" w:evenVBand="0" w:oddHBand="1" w:evenHBand="0" w:firstRowFirstColumn="0" w:firstRowLastColumn="0" w:lastRowFirstColumn="0" w:lastRowLastColumn="0"/>
          <w:trHeight w:val="55"/>
          <w:jc w:val="center"/>
        </w:trPr>
        <w:tc>
          <w:tcPr>
            <w:cnfStyle w:val="000010000000" w:firstRow="0" w:lastRow="0" w:firstColumn="0" w:lastColumn="0" w:oddVBand="1" w:evenVBand="0" w:oddHBand="0" w:evenHBand="0" w:firstRowFirstColumn="0" w:firstRowLastColumn="0" w:lastRowFirstColumn="0" w:lastRowLastColumn="0"/>
            <w:tcW w:w="1897" w:type="dxa"/>
          </w:tcPr>
          <w:p w14:paraId="6B0E34D2" w14:textId="3C1DAB39" w:rsidR="000761E5" w:rsidRPr="005D588D" w:rsidRDefault="000761E5" w:rsidP="000761E5">
            <w:pPr>
              <w:pStyle w:val="TableText"/>
              <w:jc w:val="center"/>
              <w:rPr>
                <w:rFonts w:asciiTheme="minorHAnsi" w:hAnsiTheme="minorHAnsi" w:cstheme="minorHAnsi"/>
                <w:b/>
                <w:bCs/>
                <w:color w:val="000000"/>
                <w:sz w:val="18"/>
                <w:szCs w:val="18"/>
              </w:rPr>
            </w:pPr>
            <w:r w:rsidRPr="005D588D">
              <w:rPr>
                <w:rFonts w:asciiTheme="minorHAnsi" w:hAnsiTheme="minorHAnsi" w:cstheme="minorHAnsi"/>
                <w:b/>
                <w:bCs/>
                <w:color w:val="000000"/>
                <w:sz w:val="18"/>
                <w:szCs w:val="18"/>
              </w:rPr>
              <w:t>Nature of Hazards</w:t>
            </w:r>
          </w:p>
        </w:tc>
        <w:tc>
          <w:tcPr>
            <w:tcW w:w="3151" w:type="dxa"/>
          </w:tcPr>
          <w:p w14:paraId="2D1716F4" w14:textId="541BF067" w:rsidR="000761E5" w:rsidRPr="005D588D" w:rsidRDefault="000761E5" w:rsidP="000761E5">
            <w:pPr>
              <w:pStyle w:val="Table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5D588D">
              <w:rPr>
                <w:rFonts w:asciiTheme="minorHAnsi" w:hAnsiTheme="minorHAnsi" w:cstheme="minorHAnsi"/>
                <w:b/>
                <w:bCs/>
                <w:color w:val="000000"/>
                <w:sz w:val="18"/>
                <w:szCs w:val="18"/>
              </w:rPr>
              <w:t>Hazards Source</w:t>
            </w:r>
          </w:p>
        </w:tc>
        <w:tc>
          <w:tcPr>
            <w:cnfStyle w:val="000010000000" w:firstRow="0" w:lastRow="0" w:firstColumn="0" w:lastColumn="0" w:oddVBand="1" w:evenVBand="0" w:oddHBand="0" w:evenHBand="0" w:firstRowFirstColumn="0" w:firstRowLastColumn="0" w:lastRowFirstColumn="0" w:lastRowLastColumn="0"/>
            <w:tcW w:w="905" w:type="dxa"/>
          </w:tcPr>
          <w:p w14:paraId="24C9DE1B" w14:textId="271DBD3A" w:rsidR="000761E5" w:rsidRPr="005D588D" w:rsidRDefault="000761E5" w:rsidP="000761E5">
            <w:pPr>
              <w:pStyle w:val="TableText"/>
              <w:jc w:val="center"/>
              <w:rPr>
                <w:rFonts w:asciiTheme="minorHAnsi" w:hAnsiTheme="minorHAnsi" w:cstheme="minorHAnsi"/>
                <w:b/>
                <w:bCs/>
                <w:color w:val="000000"/>
                <w:sz w:val="18"/>
                <w:szCs w:val="18"/>
              </w:rPr>
            </w:pPr>
            <w:r w:rsidRPr="005D588D">
              <w:rPr>
                <w:rFonts w:asciiTheme="minorHAnsi" w:hAnsiTheme="minorHAnsi" w:cstheme="minorHAnsi"/>
                <w:b/>
                <w:bCs/>
                <w:color w:val="000000"/>
                <w:sz w:val="18"/>
                <w:szCs w:val="18"/>
              </w:rPr>
              <w:t>Risk Level</w:t>
            </w:r>
          </w:p>
        </w:tc>
        <w:tc>
          <w:tcPr>
            <w:tcW w:w="4814" w:type="dxa"/>
            <w:gridSpan w:val="3"/>
          </w:tcPr>
          <w:p w14:paraId="309C7C64" w14:textId="273A285D" w:rsidR="000761E5" w:rsidRPr="005D588D" w:rsidRDefault="000761E5" w:rsidP="000761E5">
            <w:pPr>
              <w:pStyle w:val="Table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D588D">
              <w:rPr>
                <w:rFonts w:asciiTheme="minorHAnsi" w:hAnsiTheme="minorHAnsi" w:cstheme="minorHAnsi"/>
                <w:b/>
                <w:bCs/>
                <w:color w:val="000000"/>
                <w:sz w:val="18"/>
                <w:szCs w:val="18"/>
              </w:rPr>
              <w:t>Risk Control</w:t>
            </w:r>
          </w:p>
        </w:tc>
      </w:tr>
      <w:tr w:rsidR="00575BD0" w:rsidRPr="005D588D" w14:paraId="3024DB85" w14:textId="064C9BC1" w:rsidTr="00EC62BC">
        <w:trPr>
          <w:trHeight w:val="55"/>
          <w:jc w:val="center"/>
        </w:trPr>
        <w:tc>
          <w:tcPr>
            <w:cnfStyle w:val="000010000000" w:firstRow="0" w:lastRow="0" w:firstColumn="0" w:lastColumn="0" w:oddVBand="1" w:evenVBand="0" w:oddHBand="0" w:evenHBand="0" w:firstRowFirstColumn="0" w:firstRowLastColumn="0" w:lastRowFirstColumn="0" w:lastRowLastColumn="0"/>
            <w:tcW w:w="1897" w:type="dxa"/>
          </w:tcPr>
          <w:p w14:paraId="66F06A24" w14:textId="5A25A911" w:rsidR="00575BD0" w:rsidRPr="005D588D" w:rsidRDefault="00575BD0" w:rsidP="00575BD0">
            <w:pPr>
              <w:pStyle w:val="TableText"/>
              <w:rPr>
                <w:rFonts w:asciiTheme="minorHAnsi" w:hAnsiTheme="minorHAnsi" w:cstheme="minorHAnsi"/>
                <w:bCs/>
                <w:color w:val="000000"/>
                <w:sz w:val="18"/>
                <w:szCs w:val="18"/>
              </w:rPr>
            </w:pPr>
            <w:r w:rsidRPr="005D588D">
              <w:rPr>
                <w:rFonts w:asciiTheme="minorHAnsi" w:hAnsiTheme="minorHAnsi" w:cstheme="minorHAnsi"/>
                <w:b/>
                <w:color w:val="000000"/>
                <w:sz w:val="18"/>
                <w:szCs w:val="18"/>
              </w:rPr>
              <w:t>Electricity</w:t>
            </w:r>
            <w:r w:rsidRPr="005D588D">
              <w:rPr>
                <w:rFonts w:asciiTheme="minorHAnsi" w:hAnsiTheme="minorHAnsi" w:cstheme="minorHAnsi"/>
                <w:bCs/>
                <w:color w:val="000000"/>
                <w:sz w:val="18"/>
                <w:szCs w:val="18"/>
              </w:rPr>
              <w:t xml:space="preserve"> (Electrocution, induction, Electric flash</w:t>
            </w:r>
            <w:r w:rsidR="00B87450" w:rsidRPr="005D588D">
              <w:rPr>
                <w:rFonts w:asciiTheme="minorHAnsi" w:hAnsiTheme="minorHAnsi" w:cstheme="minorHAnsi"/>
                <w:bCs/>
                <w:color w:val="000000"/>
                <w:sz w:val="18"/>
                <w:szCs w:val="18"/>
              </w:rPr>
              <w:t xml:space="preserve">, </w:t>
            </w:r>
            <w:r w:rsidR="00B87450" w:rsidRPr="005D588D">
              <w:rPr>
                <w:rFonts w:asciiTheme="minorHAnsi" w:hAnsiTheme="minorHAnsi" w:cstheme="minorHAnsi"/>
                <w:color w:val="000000"/>
                <w:sz w:val="18"/>
                <w:szCs w:val="18"/>
              </w:rPr>
              <w:t>Power line Contact</w:t>
            </w:r>
            <w:r w:rsidRPr="005D588D">
              <w:rPr>
                <w:rFonts w:asciiTheme="minorHAnsi" w:hAnsiTheme="minorHAnsi" w:cstheme="minorHAnsi"/>
                <w:bCs/>
                <w:color w:val="000000"/>
                <w:sz w:val="18"/>
                <w:szCs w:val="18"/>
              </w:rPr>
              <w:t>)</w:t>
            </w:r>
          </w:p>
        </w:tc>
        <w:tc>
          <w:tcPr>
            <w:tcW w:w="3151" w:type="dxa"/>
          </w:tcPr>
          <w:p w14:paraId="1AD4A3B0" w14:textId="58F53314" w:rsidR="00575BD0" w:rsidRPr="005D588D" w:rsidRDefault="00575BD0" w:rsidP="00575BD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Contact with live wire (33, 11 &amp; 0.415) kV</w:t>
            </w:r>
          </w:p>
        </w:tc>
        <w:tc>
          <w:tcPr>
            <w:cnfStyle w:val="000010000000" w:firstRow="0" w:lastRow="0" w:firstColumn="0" w:lastColumn="0" w:oddVBand="1" w:evenVBand="0" w:oddHBand="0" w:evenHBand="0" w:firstRowFirstColumn="0" w:firstRowLastColumn="0" w:lastRowFirstColumn="0" w:lastRowLastColumn="0"/>
            <w:tcW w:w="905" w:type="dxa"/>
          </w:tcPr>
          <w:p w14:paraId="44D6CAD7" w14:textId="76E16655" w:rsidR="00575BD0" w:rsidRPr="005D588D" w:rsidRDefault="00575BD0" w:rsidP="00575BD0">
            <w:pPr>
              <w:pStyle w:val="TableText"/>
              <w:jc w:val="center"/>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High</w:t>
            </w:r>
          </w:p>
        </w:tc>
        <w:tc>
          <w:tcPr>
            <w:tcW w:w="4814" w:type="dxa"/>
            <w:gridSpan w:val="3"/>
          </w:tcPr>
          <w:p w14:paraId="43FFF33C" w14:textId="08587810" w:rsidR="00575BD0" w:rsidRPr="005D588D" w:rsidRDefault="00500183" w:rsidP="00575BD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Ensure Proper outage management, teasing of the line, Application of Temporary grounding, Working at safe distance from overhead wires (i.e. minimum distance of 1.0 meter for 33kv &amp; 0.6 meter for 11kv), use of caution sins, use of PPE. Use of insulated tools, and use of approved company procedure.</w:t>
            </w:r>
          </w:p>
        </w:tc>
      </w:tr>
      <w:tr w:rsidR="00575BD0" w:rsidRPr="005D588D" w14:paraId="37175B92" w14:textId="57B801E1" w:rsidTr="00EC62BC">
        <w:trPr>
          <w:cnfStyle w:val="000000100000" w:firstRow="0" w:lastRow="0" w:firstColumn="0" w:lastColumn="0" w:oddVBand="0" w:evenVBand="0" w:oddHBand="1" w:evenHBand="0" w:firstRowFirstColumn="0" w:firstRowLastColumn="0" w:lastRowFirstColumn="0" w:lastRowLastColumn="0"/>
          <w:trHeight w:val="829"/>
          <w:jc w:val="center"/>
        </w:trPr>
        <w:tc>
          <w:tcPr>
            <w:cnfStyle w:val="000010000000" w:firstRow="0" w:lastRow="0" w:firstColumn="0" w:lastColumn="0" w:oddVBand="1" w:evenVBand="0" w:oddHBand="0" w:evenHBand="0" w:firstRowFirstColumn="0" w:firstRowLastColumn="0" w:lastRowFirstColumn="0" w:lastRowLastColumn="0"/>
            <w:tcW w:w="1897" w:type="dxa"/>
          </w:tcPr>
          <w:p w14:paraId="4579DD0F" w14:textId="77777777" w:rsidR="00575BD0" w:rsidRPr="005D588D" w:rsidRDefault="00575BD0" w:rsidP="00575BD0">
            <w:pPr>
              <w:pStyle w:val="TableText"/>
              <w:rPr>
                <w:rFonts w:asciiTheme="minorHAnsi" w:hAnsiTheme="minorHAnsi" w:cstheme="minorHAnsi"/>
                <w:b/>
                <w:color w:val="000000"/>
                <w:sz w:val="18"/>
                <w:szCs w:val="18"/>
              </w:rPr>
            </w:pPr>
            <w:r w:rsidRPr="005D588D">
              <w:rPr>
                <w:rFonts w:asciiTheme="minorHAnsi" w:hAnsiTheme="minorHAnsi" w:cstheme="minorHAnsi"/>
                <w:b/>
                <w:color w:val="000000"/>
                <w:sz w:val="18"/>
                <w:szCs w:val="18"/>
              </w:rPr>
              <w:t xml:space="preserve">Height Difference </w:t>
            </w:r>
          </w:p>
          <w:p w14:paraId="11063B23" w14:textId="6F226B80" w:rsidR="00575BD0" w:rsidRPr="005D588D" w:rsidRDefault="00575BD0" w:rsidP="00575BD0">
            <w:pPr>
              <w:pStyle w:val="TableText"/>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(Fall from height, Slip, trip, Object Falling from height)</w:t>
            </w:r>
          </w:p>
        </w:tc>
        <w:tc>
          <w:tcPr>
            <w:tcW w:w="3151" w:type="dxa"/>
          </w:tcPr>
          <w:p w14:paraId="7DD3444E" w14:textId="63ED6412" w:rsidR="00575BD0" w:rsidRPr="005D588D" w:rsidRDefault="00575BD0" w:rsidP="00575BD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 xml:space="preserve">Structure failure </w:t>
            </w:r>
            <w:proofErr w:type="spellStart"/>
            <w:r w:rsidRPr="005D588D">
              <w:rPr>
                <w:rFonts w:asciiTheme="minorHAnsi" w:hAnsiTheme="minorHAnsi" w:cstheme="minorHAnsi"/>
                <w:bCs/>
                <w:color w:val="000000"/>
                <w:sz w:val="18"/>
                <w:szCs w:val="18"/>
              </w:rPr>
              <w:t>i.e</w:t>
            </w:r>
            <w:proofErr w:type="spellEnd"/>
            <w:r w:rsidRPr="005D588D">
              <w:rPr>
                <w:rFonts w:asciiTheme="minorHAnsi" w:hAnsiTheme="minorHAnsi" w:cstheme="minorHAnsi"/>
                <w:bCs/>
                <w:color w:val="000000"/>
                <w:sz w:val="18"/>
                <w:szCs w:val="18"/>
              </w:rPr>
              <w:t xml:space="preserve"> pole collapsing, over stretching of </w:t>
            </w:r>
            <w:r w:rsidRPr="005D588D">
              <w:rPr>
                <w:rFonts w:asciiTheme="minorHAnsi" w:hAnsiTheme="minorHAnsi" w:cstheme="minorHAnsi"/>
                <w:color w:val="000000"/>
                <w:sz w:val="18"/>
                <w:szCs w:val="18"/>
              </w:rPr>
              <w:t>Ladder, trenches/excavation</w:t>
            </w:r>
          </w:p>
          <w:p w14:paraId="0475FC06" w14:textId="2CF05EFF" w:rsidR="00575BD0" w:rsidRPr="005D588D" w:rsidRDefault="00575BD0" w:rsidP="00575BD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working tools, equipment/conductor lifted</w:t>
            </w:r>
          </w:p>
        </w:tc>
        <w:tc>
          <w:tcPr>
            <w:cnfStyle w:val="000010000000" w:firstRow="0" w:lastRow="0" w:firstColumn="0" w:lastColumn="0" w:oddVBand="1" w:evenVBand="0" w:oddHBand="0" w:evenHBand="0" w:firstRowFirstColumn="0" w:firstRowLastColumn="0" w:lastRowFirstColumn="0" w:lastRowLastColumn="0"/>
            <w:tcW w:w="905" w:type="dxa"/>
          </w:tcPr>
          <w:p w14:paraId="233F2845" w14:textId="24928057" w:rsidR="00575BD0" w:rsidRPr="005D588D" w:rsidRDefault="00575BD0" w:rsidP="00575BD0">
            <w:pPr>
              <w:pStyle w:val="TableText"/>
              <w:jc w:val="center"/>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High</w:t>
            </w:r>
          </w:p>
          <w:p w14:paraId="29B17400" w14:textId="2B6D1B9D" w:rsidR="00575BD0" w:rsidRPr="005D588D" w:rsidRDefault="00575BD0" w:rsidP="00575BD0">
            <w:pPr>
              <w:pStyle w:val="TableText"/>
              <w:jc w:val="center"/>
              <w:rPr>
                <w:rFonts w:asciiTheme="minorHAnsi" w:hAnsiTheme="minorHAnsi" w:cstheme="minorHAnsi"/>
                <w:bCs/>
                <w:color w:val="000000"/>
                <w:sz w:val="18"/>
                <w:szCs w:val="18"/>
              </w:rPr>
            </w:pPr>
          </w:p>
        </w:tc>
        <w:tc>
          <w:tcPr>
            <w:tcW w:w="4814" w:type="dxa"/>
            <w:gridSpan w:val="3"/>
          </w:tcPr>
          <w:p w14:paraId="492D0A27" w14:textId="2CB368D0" w:rsidR="00575BD0" w:rsidRPr="005D588D" w:rsidRDefault="00500183" w:rsidP="00575BD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 xml:space="preserve">Ensure Physical inspection of the structure/Pole, avoid using Ladders with defects, Use of tool rag, </w:t>
            </w:r>
            <w:proofErr w:type="gramStart"/>
            <w:r w:rsidRPr="005D588D">
              <w:rPr>
                <w:rFonts w:asciiTheme="minorHAnsi" w:hAnsiTheme="minorHAnsi" w:cstheme="minorHAnsi"/>
                <w:bCs/>
                <w:color w:val="000000"/>
                <w:sz w:val="18"/>
                <w:szCs w:val="18"/>
              </w:rPr>
              <w:t>Fall</w:t>
            </w:r>
            <w:proofErr w:type="gramEnd"/>
            <w:r w:rsidRPr="005D588D">
              <w:rPr>
                <w:rFonts w:asciiTheme="minorHAnsi" w:hAnsiTheme="minorHAnsi" w:cstheme="minorHAnsi"/>
                <w:bCs/>
                <w:color w:val="000000"/>
                <w:sz w:val="18"/>
                <w:szCs w:val="18"/>
              </w:rPr>
              <w:t xml:space="preserve"> arrest equip / personnel guard/ harness Heavy or awkward load Climbing aids Slippery / uneven surface Harness Shock absorbing lanyard and hooks Stanchions, and PPE (i.e. Safety belt and helmet, safety boot)</w:t>
            </w:r>
          </w:p>
        </w:tc>
      </w:tr>
      <w:tr w:rsidR="000761E5" w:rsidRPr="005D588D" w14:paraId="12BC7BD8" w14:textId="77777777" w:rsidTr="00EC62BC">
        <w:trPr>
          <w:trHeight w:val="55"/>
          <w:jc w:val="center"/>
        </w:trPr>
        <w:tc>
          <w:tcPr>
            <w:cnfStyle w:val="000010000000" w:firstRow="0" w:lastRow="0" w:firstColumn="0" w:lastColumn="0" w:oddVBand="1" w:evenVBand="0" w:oddHBand="0" w:evenHBand="0" w:firstRowFirstColumn="0" w:firstRowLastColumn="0" w:lastRowFirstColumn="0" w:lastRowLastColumn="0"/>
            <w:tcW w:w="1897" w:type="dxa"/>
          </w:tcPr>
          <w:p w14:paraId="2A021000" w14:textId="77777777" w:rsidR="00B87450" w:rsidRPr="005D588D" w:rsidRDefault="00B87450" w:rsidP="00797543">
            <w:pPr>
              <w:pStyle w:val="TableText"/>
              <w:rPr>
                <w:rFonts w:asciiTheme="minorHAnsi" w:hAnsiTheme="minorHAnsi" w:cstheme="minorHAnsi"/>
                <w:b/>
                <w:color w:val="000000"/>
                <w:sz w:val="18"/>
                <w:szCs w:val="18"/>
              </w:rPr>
            </w:pPr>
            <w:r w:rsidRPr="005D588D">
              <w:rPr>
                <w:rFonts w:asciiTheme="minorHAnsi" w:hAnsiTheme="minorHAnsi" w:cstheme="minorHAnsi"/>
                <w:b/>
                <w:color w:val="000000"/>
                <w:sz w:val="18"/>
                <w:szCs w:val="18"/>
              </w:rPr>
              <w:t>Overhead Object</w:t>
            </w:r>
          </w:p>
          <w:p w14:paraId="2EE47C47" w14:textId="25041E10" w:rsidR="000761E5" w:rsidRPr="005D588D" w:rsidRDefault="00797543" w:rsidP="00797543">
            <w:pPr>
              <w:pStyle w:val="TableText"/>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Loss/Falling of load/Crane failure</w:t>
            </w:r>
            <w:r w:rsidR="00CF729B" w:rsidRPr="005D588D">
              <w:rPr>
                <w:rFonts w:asciiTheme="minorHAnsi" w:hAnsiTheme="minorHAnsi" w:cstheme="minorHAnsi"/>
                <w:bCs/>
                <w:color w:val="000000"/>
                <w:sz w:val="18"/>
                <w:szCs w:val="18"/>
              </w:rPr>
              <w:t xml:space="preserve">, </w:t>
            </w:r>
            <w:r w:rsidRPr="005D588D">
              <w:rPr>
                <w:rFonts w:asciiTheme="minorHAnsi" w:hAnsiTheme="minorHAnsi" w:cstheme="minorHAnsi"/>
                <w:bCs/>
                <w:color w:val="000000"/>
                <w:sz w:val="18"/>
                <w:szCs w:val="18"/>
              </w:rPr>
              <w:t>Dropped loads</w:t>
            </w:r>
          </w:p>
        </w:tc>
        <w:tc>
          <w:tcPr>
            <w:tcW w:w="3151" w:type="dxa"/>
          </w:tcPr>
          <w:p w14:paraId="0E8089A3" w14:textId="24E9D64B" w:rsidR="000761E5" w:rsidRPr="005D588D" w:rsidRDefault="00797543" w:rsidP="0079754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Rigging failure</w:t>
            </w:r>
            <w:r w:rsidR="00F05764" w:rsidRPr="005D588D">
              <w:rPr>
                <w:rFonts w:asciiTheme="minorHAnsi" w:hAnsiTheme="minorHAnsi" w:cstheme="minorHAnsi"/>
                <w:bCs/>
                <w:color w:val="000000"/>
                <w:sz w:val="18"/>
                <w:szCs w:val="18"/>
              </w:rPr>
              <w:t xml:space="preserve">, </w:t>
            </w:r>
            <w:r w:rsidRPr="005D588D">
              <w:rPr>
                <w:rFonts w:asciiTheme="minorHAnsi" w:hAnsiTheme="minorHAnsi" w:cstheme="minorHAnsi"/>
                <w:bCs/>
                <w:color w:val="000000"/>
                <w:sz w:val="18"/>
                <w:szCs w:val="18"/>
              </w:rPr>
              <w:t>excessive load lifting</w:t>
            </w:r>
            <w:r w:rsidR="00F05764" w:rsidRPr="005D588D">
              <w:rPr>
                <w:rFonts w:asciiTheme="minorHAnsi" w:hAnsiTheme="minorHAnsi" w:cstheme="minorHAnsi"/>
                <w:bCs/>
                <w:color w:val="000000"/>
                <w:sz w:val="18"/>
                <w:szCs w:val="18"/>
              </w:rPr>
              <w:t xml:space="preserve"> &amp;</w:t>
            </w:r>
            <w:r w:rsidRPr="005D588D">
              <w:rPr>
                <w:rFonts w:asciiTheme="minorHAnsi" w:hAnsiTheme="minorHAnsi" w:cstheme="minorHAnsi"/>
                <w:bCs/>
                <w:color w:val="000000"/>
                <w:sz w:val="18"/>
                <w:szCs w:val="18"/>
              </w:rPr>
              <w:t xml:space="preserve"> sling wire,</w:t>
            </w:r>
            <w:r w:rsidR="00F05764" w:rsidRPr="005D588D">
              <w:rPr>
                <w:rFonts w:asciiTheme="minorHAnsi" w:hAnsiTheme="minorHAnsi" w:cstheme="minorHAnsi"/>
                <w:bCs/>
                <w:color w:val="000000"/>
                <w:sz w:val="18"/>
                <w:szCs w:val="18"/>
              </w:rPr>
              <w:t xml:space="preserve"> </w:t>
            </w:r>
            <w:r w:rsidRPr="005D588D">
              <w:rPr>
                <w:rFonts w:asciiTheme="minorHAnsi" w:hAnsiTheme="minorHAnsi" w:cstheme="minorHAnsi"/>
                <w:bCs/>
                <w:color w:val="000000"/>
                <w:sz w:val="18"/>
                <w:szCs w:val="18"/>
              </w:rPr>
              <w:t>rob and chain failure</w:t>
            </w:r>
          </w:p>
        </w:tc>
        <w:tc>
          <w:tcPr>
            <w:cnfStyle w:val="000010000000" w:firstRow="0" w:lastRow="0" w:firstColumn="0" w:lastColumn="0" w:oddVBand="1" w:evenVBand="0" w:oddHBand="0" w:evenHBand="0" w:firstRowFirstColumn="0" w:firstRowLastColumn="0" w:lastRowFirstColumn="0" w:lastRowLastColumn="0"/>
            <w:tcW w:w="905" w:type="dxa"/>
          </w:tcPr>
          <w:p w14:paraId="742CDD85" w14:textId="4F8701BE" w:rsidR="000761E5" w:rsidRPr="005D588D" w:rsidRDefault="00797543" w:rsidP="00F05764">
            <w:pPr>
              <w:pStyle w:val="TableText"/>
              <w:jc w:val="center"/>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High</w:t>
            </w:r>
          </w:p>
        </w:tc>
        <w:tc>
          <w:tcPr>
            <w:tcW w:w="4814" w:type="dxa"/>
            <w:gridSpan w:val="3"/>
          </w:tcPr>
          <w:p w14:paraId="783B3711" w14:textId="562A9EC9" w:rsidR="000761E5" w:rsidRPr="005D588D" w:rsidRDefault="00797543" w:rsidP="0079754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Do not exceed the crane lifting capacity,</w:t>
            </w:r>
            <w:r w:rsidR="00F05764" w:rsidRPr="005D588D">
              <w:rPr>
                <w:rFonts w:asciiTheme="minorHAnsi" w:hAnsiTheme="minorHAnsi" w:cstheme="minorHAnsi"/>
                <w:bCs/>
                <w:color w:val="000000"/>
                <w:sz w:val="18"/>
                <w:szCs w:val="18"/>
              </w:rPr>
              <w:t xml:space="preserve"> </w:t>
            </w:r>
            <w:r w:rsidR="00492D47" w:rsidRPr="005D588D">
              <w:rPr>
                <w:rFonts w:asciiTheme="minorHAnsi" w:hAnsiTheme="minorHAnsi" w:cstheme="minorHAnsi"/>
                <w:bCs/>
                <w:color w:val="000000"/>
                <w:sz w:val="18"/>
                <w:szCs w:val="18"/>
              </w:rPr>
              <w:t>e</w:t>
            </w:r>
            <w:r w:rsidRPr="005D588D">
              <w:rPr>
                <w:rFonts w:asciiTheme="minorHAnsi" w:hAnsiTheme="minorHAnsi" w:cstheme="minorHAnsi"/>
                <w:bCs/>
                <w:color w:val="000000"/>
                <w:sz w:val="18"/>
                <w:szCs w:val="18"/>
              </w:rPr>
              <w:t xml:space="preserve">nsure loads shall be balance within it </w:t>
            </w:r>
            <w:r w:rsidR="00492D47" w:rsidRPr="005D588D">
              <w:rPr>
                <w:rFonts w:asciiTheme="minorHAnsi" w:hAnsiTheme="minorHAnsi" w:cstheme="minorHAnsi"/>
                <w:bCs/>
                <w:color w:val="000000"/>
                <w:sz w:val="18"/>
                <w:szCs w:val="18"/>
              </w:rPr>
              <w:t>center</w:t>
            </w:r>
            <w:r w:rsidRPr="005D588D">
              <w:rPr>
                <w:rFonts w:asciiTheme="minorHAnsi" w:hAnsiTheme="minorHAnsi" w:cstheme="minorHAnsi"/>
                <w:bCs/>
                <w:color w:val="000000"/>
                <w:sz w:val="18"/>
                <w:szCs w:val="18"/>
              </w:rPr>
              <w:t xml:space="preserve"> of mass</w:t>
            </w:r>
            <w:r w:rsidR="00F05764" w:rsidRPr="005D588D">
              <w:rPr>
                <w:rFonts w:asciiTheme="minorHAnsi" w:hAnsiTheme="minorHAnsi" w:cstheme="minorHAnsi"/>
                <w:bCs/>
                <w:color w:val="000000"/>
                <w:sz w:val="18"/>
                <w:szCs w:val="18"/>
              </w:rPr>
              <w:t xml:space="preserve">, </w:t>
            </w:r>
            <w:r w:rsidRPr="005D588D">
              <w:rPr>
                <w:rFonts w:asciiTheme="minorHAnsi" w:hAnsiTheme="minorHAnsi" w:cstheme="minorHAnsi"/>
                <w:bCs/>
                <w:color w:val="000000"/>
                <w:sz w:val="18"/>
                <w:szCs w:val="18"/>
              </w:rPr>
              <w:t>Competent operator must be used, inspection of crane system, rob/chain</w:t>
            </w:r>
            <w:r w:rsidR="00F05764" w:rsidRPr="005D588D">
              <w:rPr>
                <w:rFonts w:asciiTheme="minorHAnsi" w:hAnsiTheme="minorHAnsi" w:cstheme="minorHAnsi"/>
                <w:bCs/>
                <w:color w:val="000000"/>
                <w:sz w:val="18"/>
                <w:szCs w:val="18"/>
              </w:rPr>
              <w:t>,</w:t>
            </w:r>
            <w:r w:rsidRPr="005D588D">
              <w:rPr>
                <w:rFonts w:asciiTheme="minorHAnsi" w:hAnsiTheme="minorHAnsi" w:cstheme="minorHAnsi"/>
                <w:bCs/>
                <w:color w:val="000000"/>
                <w:sz w:val="18"/>
                <w:szCs w:val="18"/>
              </w:rPr>
              <w:t xml:space="preserve"> Keep </w:t>
            </w:r>
            <w:r w:rsidR="00492D47" w:rsidRPr="005D588D">
              <w:rPr>
                <w:rFonts w:asciiTheme="minorHAnsi" w:hAnsiTheme="minorHAnsi" w:cstheme="minorHAnsi"/>
                <w:bCs/>
                <w:color w:val="000000"/>
                <w:sz w:val="18"/>
                <w:szCs w:val="18"/>
              </w:rPr>
              <w:t>a</w:t>
            </w:r>
            <w:r w:rsidRPr="005D588D">
              <w:rPr>
                <w:rFonts w:asciiTheme="minorHAnsi" w:hAnsiTheme="minorHAnsi" w:cstheme="minorHAnsi"/>
                <w:bCs/>
                <w:color w:val="000000"/>
                <w:sz w:val="18"/>
                <w:szCs w:val="18"/>
              </w:rPr>
              <w:t>way from crane radius operation</w:t>
            </w:r>
            <w:r w:rsidR="00CF729B" w:rsidRPr="005D588D">
              <w:rPr>
                <w:rFonts w:asciiTheme="minorHAnsi" w:hAnsiTheme="minorHAnsi" w:cstheme="minorHAnsi"/>
                <w:bCs/>
                <w:color w:val="000000"/>
                <w:sz w:val="18"/>
                <w:szCs w:val="18"/>
              </w:rPr>
              <w:t xml:space="preserve">, </w:t>
            </w:r>
            <w:r w:rsidR="00F05764" w:rsidRPr="005D588D">
              <w:rPr>
                <w:rFonts w:asciiTheme="minorHAnsi" w:hAnsiTheme="minorHAnsi" w:cstheme="minorHAnsi"/>
                <w:bCs/>
                <w:color w:val="000000"/>
                <w:sz w:val="18"/>
                <w:szCs w:val="18"/>
              </w:rPr>
              <w:t xml:space="preserve">&amp; </w:t>
            </w:r>
            <w:r w:rsidRPr="005D588D">
              <w:rPr>
                <w:rFonts w:asciiTheme="minorHAnsi" w:hAnsiTheme="minorHAnsi" w:cstheme="minorHAnsi"/>
                <w:bCs/>
                <w:color w:val="000000"/>
                <w:sz w:val="18"/>
                <w:szCs w:val="18"/>
              </w:rPr>
              <w:t>Use tag lines on all lifts</w:t>
            </w:r>
          </w:p>
        </w:tc>
      </w:tr>
      <w:tr w:rsidR="000761E5" w:rsidRPr="005D588D" w14:paraId="2B8BF5A1" w14:textId="77777777" w:rsidTr="00EC62BC">
        <w:trPr>
          <w:cnfStyle w:val="000000100000" w:firstRow="0" w:lastRow="0" w:firstColumn="0" w:lastColumn="0" w:oddVBand="0" w:evenVBand="0" w:oddHBand="1" w:evenHBand="0" w:firstRowFirstColumn="0" w:firstRowLastColumn="0" w:lastRowFirstColumn="0" w:lastRowLastColumn="0"/>
          <w:trHeight w:val="55"/>
          <w:jc w:val="center"/>
        </w:trPr>
        <w:tc>
          <w:tcPr>
            <w:cnfStyle w:val="000010000000" w:firstRow="0" w:lastRow="0" w:firstColumn="0" w:lastColumn="0" w:oddVBand="1" w:evenVBand="0" w:oddHBand="0" w:evenHBand="0" w:firstRowFirstColumn="0" w:firstRowLastColumn="0" w:lastRowFirstColumn="0" w:lastRowLastColumn="0"/>
            <w:tcW w:w="1897" w:type="dxa"/>
          </w:tcPr>
          <w:p w14:paraId="3AC29687" w14:textId="77777777" w:rsidR="00575BD0" w:rsidRPr="005D588D" w:rsidRDefault="00575BD0" w:rsidP="00575BD0">
            <w:pPr>
              <w:rPr>
                <w:rFonts w:asciiTheme="minorHAnsi" w:hAnsiTheme="minorHAnsi" w:cstheme="minorHAnsi"/>
                <w:b/>
                <w:bCs/>
                <w:color w:val="000000"/>
                <w:sz w:val="18"/>
                <w:szCs w:val="18"/>
              </w:rPr>
            </w:pPr>
            <w:r w:rsidRPr="005D588D">
              <w:rPr>
                <w:rFonts w:asciiTheme="minorHAnsi" w:hAnsiTheme="minorHAnsi" w:cstheme="minorHAnsi"/>
                <w:b/>
                <w:bCs/>
                <w:color w:val="000000"/>
                <w:sz w:val="18"/>
                <w:szCs w:val="18"/>
              </w:rPr>
              <w:t>Biological Medium</w:t>
            </w:r>
          </w:p>
          <w:p w14:paraId="6E8EBBDF" w14:textId="729C8EC4" w:rsidR="000761E5" w:rsidRPr="005D588D" w:rsidRDefault="00575BD0" w:rsidP="00575BD0">
            <w:pPr>
              <w:rPr>
                <w:rFonts w:asciiTheme="minorHAnsi" w:hAnsiTheme="minorHAnsi" w:cstheme="minorHAnsi"/>
                <w:color w:val="000000"/>
                <w:sz w:val="18"/>
                <w:szCs w:val="18"/>
              </w:rPr>
            </w:pPr>
            <w:r w:rsidRPr="005D588D">
              <w:rPr>
                <w:rFonts w:asciiTheme="minorHAnsi" w:hAnsiTheme="minorHAnsi" w:cstheme="minorHAnsi"/>
                <w:color w:val="000000"/>
                <w:sz w:val="18"/>
                <w:szCs w:val="18"/>
              </w:rPr>
              <w:t>(Poisoning, biting)</w:t>
            </w:r>
          </w:p>
        </w:tc>
        <w:tc>
          <w:tcPr>
            <w:tcW w:w="3151" w:type="dxa"/>
          </w:tcPr>
          <w:p w14:paraId="74CA4CA6" w14:textId="73233AFB" w:rsidR="000761E5" w:rsidRPr="005D588D" w:rsidRDefault="005F25A8" w:rsidP="00CF729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D588D">
              <w:rPr>
                <w:rFonts w:asciiTheme="minorHAnsi" w:hAnsiTheme="minorHAnsi" w:cstheme="minorHAnsi"/>
                <w:color w:val="000000"/>
                <w:sz w:val="18"/>
                <w:szCs w:val="18"/>
              </w:rPr>
              <w:t>Reptiles, Rodents and insects attack</w:t>
            </w:r>
          </w:p>
        </w:tc>
        <w:tc>
          <w:tcPr>
            <w:cnfStyle w:val="000010000000" w:firstRow="0" w:lastRow="0" w:firstColumn="0" w:lastColumn="0" w:oddVBand="1" w:evenVBand="0" w:oddHBand="0" w:evenHBand="0" w:firstRowFirstColumn="0" w:firstRowLastColumn="0" w:lastRowFirstColumn="0" w:lastRowLastColumn="0"/>
            <w:tcW w:w="905" w:type="dxa"/>
          </w:tcPr>
          <w:p w14:paraId="0FEB7937" w14:textId="6780EB67" w:rsidR="000761E5" w:rsidRPr="005D588D" w:rsidRDefault="00CF729B" w:rsidP="00CF729B">
            <w:pPr>
              <w:pStyle w:val="TableText"/>
              <w:jc w:val="center"/>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Medium</w:t>
            </w:r>
          </w:p>
        </w:tc>
        <w:tc>
          <w:tcPr>
            <w:tcW w:w="4814" w:type="dxa"/>
            <w:gridSpan w:val="3"/>
          </w:tcPr>
          <w:p w14:paraId="5795DEAA" w14:textId="1FBB2D67" w:rsidR="000761E5" w:rsidRPr="005D588D" w:rsidRDefault="00500183" w:rsidP="005F25A8">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Health education, Pest control / fumigation, Use Appropriate PPE Health surveillance</w:t>
            </w:r>
          </w:p>
        </w:tc>
      </w:tr>
      <w:tr w:rsidR="005F25A8" w:rsidRPr="005D588D" w14:paraId="46929FD4" w14:textId="77777777" w:rsidTr="00EC62BC">
        <w:trPr>
          <w:trHeight w:val="55"/>
          <w:jc w:val="center"/>
        </w:trPr>
        <w:tc>
          <w:tcPr>
            <w:cnfStyle w:val="000010000000" w:firstRow="0" w:lastRow="0" w:firstColumn="0" w:lastColumn="0" w:oddVBand="1" w:evenVBand="0" w:oddHBand="0" w:evenHBand="0" w:firstRowFirstColumn="0" w:firstRowLastColumn="0" w:lastRowFirstColumn="0" w:lastRowLastColumn="0"/>
            <w:tcW w:w="1897" w:type="dxa"/>
          </w:tcPr>
          <w:p w14:paraId="32072F7A" w14:textId="77777777" w:rsidR="005F25A8" w:rsidRPr="005D588D" w:rsidRDefault="00B87450" w:rsidP="00B87450">
            <w:pPr>
              <w:rPr>
                <w:rFonts w:asciiTheme="minorHAnsi" w:hAnsiTheme="minorHAnsi" w:cstheme="minorHAnsi"/>
                <w:b/>
                <w:bCs/>
                <w:color w:val="000000"/>
                <w:sz w:val="18"/>
                <w:szCs w:val="18"/>
              </w:rPr>
            </w:pPr>
            <w:r w:rsidRPr="005D588D">
              <w:rPr>
                <w:rFonts w:asciiTheme="minorHAnsi" w:hAnsiTheme="minorHAnsi" w:cstheme="minorHAnsi"/>
                <w:b/>
                <w:bCs/>
                <w:color w:val="000000"/>
                <w:sz w:val="18"/>
                <w:szCs w:val="18"/>
              </w:rPr>
              <w:t>Hazardous substances</w:t>
            </w:r>
          </w:p>
          <w:p w14:paraId="4163313F" w14:textId="0DB4597E" w:rsidR="00B87450" w:rsidRPr="005D588D" w:rsidRDefault="00B87450" w:rsidP="00B87450">
            <w:pPr>
              <w:rPr>
                <w:rFonts w:asciiTheme="minorHAnsi" w:hAnsiTheme="minorHAnsi" w:cstheme="minorHAnsi"/>
                <w:color w:val="000000"/>
                <w:sz w:val="18"/>
                <w:szCs w:val="18"/>
              </w:rPr>
            </w:pPr>
            <w:r w:rsidRPr="005D588D">
              <w:rPr>
                <w:rFonts w:asciiTheme="minorHAnsi" w:hAnsiTheme="minorHAnsi" w:cstheme="minorHAnsi"/>
                <w:color w:val="000000"/>
                <w:sz w:val="18"/>
                <w:szCs w:val="18"/>
              </w:rPr>
              <w:t>(Contact with chemical substances)</w:t>
            </w:r>
          </w:p>
        </w:tc>
        <w:tc>
          <w:tcPr>
            <w:tcW w:w="3151" w:type="dxa"/>
          </w:tcPr>
          <w:p w14:paraId="1565066C" w14:textId="283808F0" w:rsidR="005F25A8" w:rsidRPr="005D588D" w:rsidRDefault="00B87450" w:rsidP="00C531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D588D">
              <w:rPr>
                <w:rFonts w:asciiTheme="minorHAnsi" w:hAnsiTheme="minorHAnsi" w:cstheme="minorHAnsi"/>
                <w:color w:val="000000"/>
                <w:sz w:val="18"/>
                <w:szCs w:val="18"/>
              </w:rPr>
              <w:t>PC</w:t>
            </w:r>
            <w:r w:rsidR="007C24CA" w:rsidRPr="005D588D">
              <w:rPr>
                <w:rFonts w:asciiTheme="minorHAnsi" w:hAnsiTheme="minorHAnsi" w:cstheme="minorHAnsi"/>
                <w:color w:val="000000"/>
                <w:sz w:val="18"/>
                <w:szCs w:val="18"/>
              </w:rPr>
              <w:t>B</w:t>
            </w:r>
            <w:r w:rsidRPr="005D588D">
              <w:rPr>
                <w:rFonts w:asciiTheme="minorHAnsi" w:hAnsiTheme="minorHAnsi" w:cstheme="minorHAnsi"/>
                <w:color w:val="000000"/>
                <w:sz w:val="18"/>
                <w:szCs w:val="18"/>
              </w:rPr>
              <w:t xml:space="preserve"> Contained transformer oil</w:t>
            </w:r>
            <w:r w:rsidR="000B155D" w:rsidRPr="005D588D">
              <w:rPr>
                <w:rFonts w:asciiTheme="minorHAnsi" w:hAnsiTheme="minorHAnsi" w:cstheme="minorHAnsi"/>
                <w:color w:val="000000"/>
                <w:sz w:val="18"/>
                <w:szCs w:val="18"/>
              </w:rPr>
              <w:t>, Petroleum solvent</w:t>
            </w:r>
            <w:r w:rsidR="00500183" w:rsidRPr="005D588D">
              <w:rPr>
                <w:rFonts w:asciiTheme="minorHAnsi" w:hAnsiTheme="minorHAnsi" w:cstheme="minorHAnsi"/>
                <w:color w:val="000000"/>
                <w:sz w:val="18"/>
                <w:szCs w:val="18"/>
              </w:rPr>
              <w:t xml:space="preserve"> and other chemical substances</w:t>
            </w:r>
            <w:r w:rsidR="000B155D" w:rsidRPr="005D588D">
              <w:rPr>
                <w:rFonts w:asciiTheme="minorHAnsi" w:hAnsiTheme="minorHAnsi" w:cstheme="minorHAnsi"/>
                <w:color w:val="000000"/>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905" w:type="dxa"/>
          </w:tcPr>
          <w:p w14:paraId="5FB4211E" w14:textId="3C8D13FB" w:rsidR="005F25A8" w:rsidRPr="005D588D" w:rsidRDefault="007C24CA" w:rsidP="00C355B0">
            <w:pPr>
              <w:pStyle w:val="TableText"/>
              <w:jc w:val="center"/>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High</w:t>
            </w:r>
          </w:p>
        </w:tc>
        <w:tc>
          <w:tcPr>
            <w:tcW w:w="4814" w:type="dxa"/>
            <w:gridSpan w:val="3"/>
          </w:tcPr>
          <w:p w14:paraId="1C676B78" w14:textId="1083B80A" w:rsidR="005F25A8" w:rsidRPr="005D588D" w:rsidRDefault="007C24CA" w:rsidP="00C531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D588D">
              <w:rPr>
                <w:rFonts w:asciiTheme="minorHAnsi" w:hAnsiTheme="minorHAnsi" w:cstheme="minorHAnsi"/>
                <w:color w:val="000000"/>
                <w:sz w:val="18"/>
                <w:szCs w:val="18"/>
              </w:rPr>
              <w:t xml:space="preserve"> Use of PPE (Safety boot, </w:t>
            </w:r>
            <w:r w:rsidR="00B87450" w:rsidRPr="005D588D">
              <w:rPr>
                <w:rFonts w:asciiTheme="minorHAnsi" w:hAnsiTheme="minorHAnsi" w:cstheme="minorHAnsi"/>
                <w:color w:val="000000"/>
                <w:sz w:val="18"/>
                <w:szCs w:val="18"/>
              </w:rPr>
              <w:t>Coverall</w:t>
            </w:r>
            <w:r w:rsidRPr="005D588D">
              <w:rPr>
                <w:rFonts w:asciiTheme="minorHAnsi" w:hAnsiTheme="minorHAnsi" w:cstheme="minorHAnsi"/>
                <w:color w:val="000000"/>
                <w:sz w:val="18"/>
                <w:szCs w:val="18"/>
              </w:rPr>
              <w:t>, r</w:t>
            </w:r>
            <w:r w:rsidR="00B87450" w:rsidRPr="005D588D">
              <w:rPr>
                <w:rFonts w:asciiTheme="minorHAnsi" w:hAnsiTheme="minorHAnsi" w:cstheme="minorHAnsi"/>
                <w:color w:val="000000"/>
                <w:sz w:val="18"/>
                <w:szCs w:val="18"/>
              </w:rPr>
              <w:t>u</w:t>
            </w:r>
            <w:r w:rsidRPr="005D588D">
              <w:rPr>
                <w:rFonts w:asciiTheme="minorHAnsi" w:hAnsiTheme="minorHAnsi" w:cstheme="minorHAnsi"/>
                <w:color w:val="000000"/>
                <w:sz w:val="18"/>
                <w:szCs w:val="18"/>
              </w:rPr>
              <w:t xml:space="preserve">bber </w:t>
            </w:r>
            <w:r w:rsidR="00B87450" w:rsidRPr="005D588D">
              <w:rPr>
                <w:rFonts w:asciiTheme="minorHAnsi" w:hAnsiTheme="minorHAnsi" w:cstheme="minorHAnsi"/>
                <w:color w:val="000000"/>
                <w:sz w:val="18"/>
                <w:szCs w:val="18"/>
              </w:rPr>
              <w:t>Hand gloves</w:t>
            </w:r>
            <w:r w:rsidRPr="005D588D">
              <w:rPr>
                <w:rFonts w:asciiTheme="minorHAnsi" w:hAnsiTheme="minorHAnsi" w:cstheme="minorHAnsi"/>
                <w:color w:val="000000"/>
                <w:sz w:val="18"/>
                <w:szCs w:val="18"/>
              </w:rPr>
              <w:t>)</w:t>
            </w:r>
            <w:r w:rsidR="00680B96" w:rsidRPr="005D588D">
              <w:rPr>
                <w:rFonts w:asciiTheme="minorHAnsi" w:hAnsiTheme="minorHAnsi" w:cstheme="minorHAnsi"/>
                <w:color w:val="000000"/>
                <w:sz w:val="18"/>
                <w:szCs w:val="18"/>
              </w:rPr>
              <w:t xml:space="preserve">, Face mask, proper outage management and ensure the application on cold surfaces. </w:t>
            </w:r>
          </w:p>
        </w:tc>
      </w:tr>
      <w:tr w:rsidR="00575BD0" w:rsidRPr="005D588D" w14:paraId="049BCB2D" w14:textId="77777777" w:rsidTr="00EC62BC">
        <w:trPr>
          <w:cnfStyle w:val="000000100000" w:firstRow="0" w:lastRow="0" w:firstColumn="0" w:lastColumn="0" w:oddVBand="0" w:evenVBand="0" w:oddHBand="1" w:evenHBand="0" w:firstRowFirstColumn="0" w:firstRowLastColumn="0" w:lastRowFirstColumn="0" w:lastRowLastColumn="0"/>
          <w:trHeight w:val="55"/>
          <w:jc w:val="center"/>
        </w:trPr>
        <w:tc>
          <w:tcPr>
            <w:cnfStyle w:val="000010000000" w:firstRow="0" w:lastRow="0" w:firstColumn="0" w:lastColumn="0" w:oddVBand="1" w:evenVBand="0" w:oddHBand="0" w:evenHBand="0" w:firstRowFirstColumn="0" w:firstRowLastColumn="0" w:lastRowFirstColumn="0" w:lastRowLastColumn="0"/>
            <w:tcW w:w="1897" w:type="dxa"/>
          </w:tcPr>
          <w:p w14:paraId="43542FAD" w14:textId="77777777" w:rsidR="00575BD0" w:rsidRPr="005D588D" w:rsidRDefault="00575BD0" w:rsidP="00663383">
            <w:pPr>
              <w:rPr>
                <w:rFonts w:asciiTheme="minorHAnsi" w:hAnsiTheme="minorHAnsi" w:cstheme="minorHAnsi"/>
                <w:b/>
                <w:bCs/>
                <w:color w:val="000000"/>
                <w:sz w:val="18"/>
                <w:szCs w:val="18"/>
              </w:rPr>
            </w:pPr>
            <w:r w:rsidRPr="005D588D">
              <w:rPr>
                <w:rFonts w:asciiTheme="minorHAnsi" w:hAnsiTheme="minorHAnsi" w:cstheme="minorHAnsi"/>
                <w:b/>
                <w:bCs/>
                <w:color w:val="000000"/>
                <w:sz w:val="18"/>
                <w:szCs w:val="18"/>
              </w:rPr>
              <w:t>Weather Condition</w:t>
            </w:r>
          </w:p>
          <w:p w14:paraId="0FB5D93E" w14:textId="0E401509" w:rsidR="00575BD0" w:rsidRPr="005D588D" w:rsidRDefault="00575BD0" w:rsidP="00663383">
            <w:pPr>
              <w:rPr>
                <w:rFonts w:asciiTheme="minorHAnsi" w:hAnsiTheme="minorHAnsi" w:cstheme="minorHAnsi"/>
                <w:color w:val="000000"/>
                <w:sz w:val="18"/>
                <w:szCs w:val="18"/>
              </w:rPr>
            </w:pPr>
            <w:r w:rsidRPr="005D588D">
              <w:rPr>
                <w:rFonts w:asciiTheme="minorHAnsi" w:hAnsiTheme="minorHAnsi" w:cstheme="minorHAnsi"/>
                <w:color w:val="000000"/>
                <w:sz w:val="18"/>
                <w:szCs w:val="18"/>
              </w:rPr>
              <w:t>(Lightening</w:t>
            </w:r>
            <w:r w:rsidR="002931FE" w:rsidRPr="005D588D">
              <w:rPr>
                <w:rFonts w:asciiTheme="minorHAnsi" w:hAnsiTheme="minorHAnsi" w:cstheme="minorHAnsi"/>
                <w:color w:val="000000"/>
                <w:sz w:val="18"/>
                <w:szCs w:val="18"/>
              </w:rPr>
              <w:t>, heavy wind, rainfall</w:t>
            </w:r>
            <w:r w:rsidRPr="005D588D">
              <w:rPr>
                <w:rFonts w:asciiTheme="minorHAnsi" w:hAnsiTheme="minorHAnsi" w:cstheme="minorHAnsi"/>
                <w:color w:val="000000"/>
                <w:sz w:val="18"/>
                <w:szCs w:val="18"/>
              </w:rPr>
              <w:t>)</w:t>
            </w:r>
          </w:p>
        </w:tc>
        <w:tc>
          <w:tcPr>
            <w:tcW w:w="3151" w:type="dxa"/>
          </w:tcPr>
          <w:p w14:paraId="4E5BC762" w14:textId="77777777" w:rsidR="00575BD0" w:rsidRPr="005D588D" w:rsidRDefault="00575BD0" w:rsidP="0066338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D588D">
              <w:rPr>
                <w:rFonts w:asciiTheme="minorHAnsi" w:hAnsiTheme="minorHAnsi" w:cstheme="minorHAnsi"/>
                <w:color w:val="000000"/>
                <w:sz w:val="18"/>
                <w:szCs w:val="18"/>
              </w:rPr>
              <w:t>Storm, extreme temperature</w:t>
            </w:r>
          </w:p>
        </w:tc>
        <w:tc>
          <w:tcPr>
            <w:cnfStyle w:val="000010000000" w:firstRow="0" w:lastRow="0" w:firstColumn="0" w:lastColumn="0" w:oddVBand="1" w:evenVBand="0" w:oddHBand="0" w:evenHBand="0" w:firstRowFirstColumn="0" w:firstRowLastColumn="0" w:lastRowFirstColumn="0" w:lastRowLastColumn="0"/>
            <w:tcW w:w="905" w:type="dxa"/>
          </w:tcPr>
          <w:p w14:paraId="31FCECB8" w14:textId="77777777" w:rsidR="00575BD0" w:rsidRPr="005D588D" w:rsidRDefault="00575BD0" w:rsidP="00663383">
            <w:pPr>
              <w:pStyle w:val="TableText"/>
              <w:jc w:val="center"/>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Low</w:t>
            </w:r>
          </w:p>
        </w:tc>
        <w:tc>
          <w:tcPr>
            <w:tcW w:w="4814" w:type="dxa"/>
            <w:gridSpan w:val="3"/>
          </w:tcPr>
          <w:p w14:paraId="4F121AD2" w14:textId="758AE260" w:rsidR="00575BD0" w:rsidRPr="005D588D" w:rsidRDefault="00C531F9" w:rsidP="00663383">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Suspension (no work in adverse weather / lighting), Adequate earthing Toolbox meeting</w:t>
            </w:r>
          </w:p>
        </w:tc>
      </w:tr>
      <w:tr w:rsidR="00C531F9" w:rsidRPr="005D588D" w14:paraId="0C9E5EA5" w14:textId="77777777" w:rsidTr="00EC62BC">
        <w:trPr>
          <w:trHeight w:val="55"/>
          <w:jc w:val="center"/>
        </w:trPr>
        <w:tc>
          <w:tcPr>
            <w:cnfStyle w:val="000010000000" w:firstRow="0" w:lastRow="0" w:firstColumn="0" w:lastColumn="0" w:oddVBand="1" w:evenVBand="0" w:oddHBand="0" w:evenHBand="0" w:firstRowFirstColumn="0" w:firstRowLastColumn="0" w:lastRowFirstColumn="0" w:lastRowLastColumn="0"/>
            <w:tcW w:w="1897" w:type="dxa"/>
          </w:tcPr>
          <w:p w14:paraId="675A1FD8" w14:textId="77777777" w:rsidR="00C531F9" w:rsidRPr="005D588D" w:rsidRDefault="00C531F9" w:rsidP="00C531F9">
            <w:pPr>
              <w:rPr>
                <w:rFonts w:asciiTheme="minorHAnsi" w:hAnsiTheme="minorHAnsi" w:cstheme="minorHAnsi"/>
                <w:b/>
                <w:bCs/>
                <w:color w:val="000000"/>
                <w:sz w:val="18"/>
                <w:szCs w:val="18"/>
              </w:rPr>
            </w:pPr>
            <w:r w:rsidRPr="005D588D">
              <w:rPr>
                <w:rFonts w:asciiTheme="minorHAnsi" w:hAnsiTheme="minorHAnsi" w:cstheme="minorHAnsi"/>
                <w:b/>
                <w:bCs/>
                <w:color w:val="000000"/>
                <w:sz w:val="18"/>
                <w:szCs w:val="18"/>
              </w:rPr>
              <w:t>Violent Crime</w:t>
            </w:r>
          </w:p>
          <w:p w14:paraId="36D939A4" w14:textId="07849982" w:rsidR="00C531F9" w:rsidRPr="005D588D" w:rsidRDefault="00C531F9" w:rsidP="00C531F9">
            <w:pPr>
              <w:rPr>
                <w:rFonts w:asciiTheme="minorHAnsi" w:hAnsiTheme="minorHAnsi" w:cstheme="minorHAnsi"/>
                <w:b/>
                <w:bCs/>
                <w:color w:val="000000"/>
                <w:sz w:val="18"/>
                <w:szCs w:val="18"/>
              </w:rPr>
            </w:pPr>
            <w:r w:rsidRPr="005D588D">
              <w:rPr>
                <w:rFonts w:asciiTheme="minorHAnsi" w:hAnsiTheme="minorHAnsi" w:cstheme="minorHAnsi"/>
                <w:color w:val="000000"/>
                <w:sz w:val="18"/>
                <w:szCs w:val="18"/>
              </w:rPr>
              <w:t>(Assault, Violence against individual)</w:t>
            </w:r>
          </w:p>
        </w:tc>
        <w:tc>
          <w:tcPr>
            <w:tcW w:w="3151" w:type="dxa"/>
          </w:tcPr>
          <w:p w14:paraId="468527E3" w14:textId="0501C342" w:rsidR="00C531F9" w:rsidRPr="005D588D" w:rsidRDefault="00C531F9" w:rsidP="00C531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D588D">
              <w:rPr>
                <w:rFonts w:asciiTheme="minorHAnsi" w:hAnsiTheme="minorHAnsi" w:cstheme="minorHAnsi"/>
                <w:color w:val="000000"/>
                <w:sz w:val="18"/>
                <w:szCs w:val="18"/>
              </w:rPr>
              <w:t>Contact with aggrieved and unsatisfied customers, Breakdown of social order, lawlessness, riot, absence of government authority, Pressure Groups, violent or threatening protests against Company, people or asset</w:t>
            </w:r>
          </w:p>
        </w:tc>
        <w:tc>
          <w:tcPr>
            <w:cnfStyle w:val="000010000000" w:firstRow="0" w:lastRow="0" w:firstColumn="0" w:lastColumn="0" w:oddVBand="1" w:evenVBand="0" w:oddHBand="0" w:evenHBand="0" w:firstRowFirstColumn="0" w:firstRowLastColumn="0" w:lastRowFirstColumn="0" w:lastRowLastColumn="0"/>
            <w:tcW w:w="905" w:type="dxa"/>
          </w:tcPr>
          <w:p w14:paraId="7D580B19" w14:textId="2FAC62D7" w:rsidR="00C531F9" w:rsidRPr="005D588D" w:rsidRDefault="00C531F9" w:rsidP="00C531F9">
            <w:pPr>
              <w:pStyle w:val="TableText"/>
              <w:jc w:val="center"/>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Medium</w:t>
            </w:r>
          </w:p>
        </w:tc>
        <w:tc>
          <w:tcPr>
            <w:tcW w:w="4814" w:type="dxa"/>
            <w:gridSpan w:val="3"/>
          </w:tcPr>
          <w:p w14:paraId="35AEC3E8" w14:textId="03589DDD" w:rsidR="00C531F9" w:rsidRPr="005D588D" w:rsidRDefault="00C531F9" w:rsidP="00C531F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 xml:space="preserve">Ensure professionality while dealing with customers, follow Emergency </w:t>
            </w:r>
            <w:proofErr w:type="gramStart"/>
            <w:r w:rsidRPr="005D588D">
              <w:rPr>
                <w:rFonts w:asciiTheme="minorHAnsi" w:hAnsiTheme="minorHAnsi" w:cstheme="minorHAnsi"/>
                <w:bCs/>
                <w:color w:val="000000"/>
                <w:sz w:val="18"/>
                <w:szCs w:val="18"/>
              </w:rPr>
              <w:t>Response  Procedures</w:t>
            </w:r>
            <w:proofErr w:type="gramEnd"/>
            <w:r w:rsidRPr="005D588D">
              <w:rPr>
                <w:rFonts w:asciiTheme="minorHAnsi" w:hAnsiTheme="minorHAnsi" w:cstheme="minorHAnsi"/>
                <w:bCs/>
                <w:color w:val="000000"/>
                <w:sz w:val="18"/>
                <w:szCs w:val="18"/>
              </w:rPr>
              <w:t xml:space="preserve">, use negotiation skills and Counseling tactics, ensure Standby security </w:t>
            </w:r>
            <w:proofErr w:type="gramStart"/>
            <w:r w:rsidRPr="005D588D">
              <w:rPr>
                <w:rFonts w:asciiTheme="minorHAnsi" w:hAnsiTheme="minorHAnsi" w:cstheme="minorHAnsi"/>
                <w:bCs/>
                <w:color w:val="000000"/>
                <w:sz w:val="18"/>
                <w:szCs w:val="18"/>
              </w:rPr>
              <w:t>personnel  and</w:t>
            </w:r>
            <w:proofErr w:type="gramEnd"/>
            <w:r w:rsidRPr="005D588D">
              <w:rPr>
                <w:rFonts w:asciiTheme="minorHAnsi" w:hAnsiTheme="minorHAnsi" w:cstheme="minorHAnsi"/>
                <w:bCs/>
                <w:color w:val="000000"/>
                <w:sz w:val="18"/>
                <w:szCs w:val="18"/>
              </w:rPr>
              <w:t xml:space="preserve"> Post event dialogue</w:t>
            </w:r>
          </w:p>
        </w:tc>
      </w:tr>
      <w:tr w:rsidR="00C531F9" w:rsidRPr="005D588D" w14:paraId="152532A0" w14:textId="77777777" w:rsidTr="00EC62BC">
        <w:trPr>
          <w:cnfStyle w:val="000000100000" w:firstRow="0" w:lastRow="0" w:firstColumn="0" w:lastColumn="0" w:oddVBand="0" w:evenVBand="0" w:oddHBand="1" w:evenHBand="0" w:firstRowFirstColumn="0" w:firstRowLastColumn="0" w:lastRowFirstColumn="0" w:lastRowLastColumn="0"/>
          <w:trHeight w:val="55"/>
          <w:jc w:val="center"/>
        </w:trPr>
        <w:tc>
          <w:tcPr>
            <w:cnfStyle w:val="000010000000" w:firstRow="0" w:lastRow="0" w:firstColumn="0" w:lastColumn="0" w:oddVBand="1" w:evenVBand="0" w:oddHBand="0" w:evenHBand="0" w:firstRowFirstColumn="0" w:firstRowLastColumn="0" w:lastRowFirstColumn="0" w:lastRowLastColumn="0"/>
            <w:tcW w:w="1897" w:type="dxa"/>
          </w:tcPr>
          <w:p w14:paraId="681DBAB0" w14:textId="77777777" w:rsidR="00C531F9" w:rsidRPr="005D588D" w:rsidRDefault="00C531F9" w:rsidP="00C531F9">
            <w:pPr>
              <w:rPr>
                <w:rFonts w:asciiTheme="minorHAnsi" w:hAnsiTheme="minorHAnsi" w:cstheme="minorHAnsi"/>
                <w:b/>
                <w:bCs/>
                <w:color w:val="000000"/>
                <w:sz w:val="18"/>
                <w:szCs w:val="18"/>
              </w:rPr>
            </w:pPr>
            <w:r w:rsidRPr="005D588D">
              <w:rPr>
                <w:rFonts w:asciiTheme="minorHAnsi" w:hAnsiTheme="minorHAnsi" w:cstheme="minorHAnsi"/>
                <w:b/>
                <w:bCs/>
                <w:color w:val="000000"/>
                <w:sz w:val="18"/>
                <w:szCs w:val="18"/>
              </w:rPr>
              <w:t>Job Demand</w:t>
            </w:r>
          </w:p>
          <w:p w14:paraId="40E790F6" w14:textId="578FD12C" w:rsidR="00C531F9" w:rsidRPr="005D588D" w:rsidRDefault="00C531F9" w:rsidP="00C531F9">
            <w:pPr>
              <w:rPr>
                <w:rFonts w:asciiTheme="minorHAnsi" w:hAnsiTheme="minorHAnsi" w:cstheme="minorHAnsi"/>
                <w:b/>
                <w:bCs/>
                <w:color w:val="000000"/>
                <w:sz w:val="18"/>
                <w:szCs w:val="18"/>
              </w:rPr>
            </w:pPr>
            <w:r w:rsidRPr="005D588D">
              <w:rPr>
                <w:rFonts w:asciiTheme="minorHAnsi" w:hAnsiTheme="minorHAnsi" w:cstheme="minorHAnsi"/>
                <w:color w:val="000000"/>
                <w:sz w:val="18"/>
                <w:szCs w:val="18"/>
              </w:rPr>
              <w:t>(Excessive work load)</w:t>
            </w:r>
          </w:p>
        </w:tc>
        <w:tc>
          <w:tcPr>
            <w:tcW w:w="3151" w:type="dxa"/>
          </w:tcPr>
          <w:p w14:paraId="0EB11718" w14:textId="435859A7" w:rsidR="00C531F9" w:rsidRPr="005D588D" w:rsidRDefault="00C531F9" w:rsidP="00C53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D588D">
              <w:rPr>
                <w:rFonts w:asciiTheme="minorHAnsi" w:hAnsiTheme="minorHAnsi" w:cstheme="minorHAnsi"/>
                <w:color w:val="000000"/>
                <w:sz w:val="18"/>
                <w:szCs w:val="18"/>
              </w:rPr>
              <w:t xml:space="preserve">Poor job planning and inadequacy of Manpower, frequent deadlines, and poor work-life balance, </w:t>
            </w:r>
          </w:p>
        </w:tc>
        <w:tc>
          <w:tcPr>
            <w:cnfStyle w:val="000010000000" w:firstRow="0" w:lastRow="0" w:firstColumn="0" w:lastColumn="0" w:oddVBand="1" w:evenVBand="0" w:oddHBand="0" w:evenHBand="0" w:firstRowFirstColumn="0" w:firstRowLastColumn="0" w:lastRowFirstColumn="0" w:lastRowLastColumn="0"/>
            <w:tcW w:w="905" w:type="dxa"/>
          </w:tcPr>
          <w:p w14:paraId="3ACFB282" w14:textId="2F743F40" w:rsidR="00C531F9" w:rsidRPr="005D588D" w:rsidRDefault="00C531F9" w:rsidP="00C531F9">
            <w:pPr>
              <w:pStyle w:val="TableText"/>
              <w:jc w:val="center"/>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Medium</w:t>
            </w:r>
          </w:p>
        </w:tc>
        <w:tc>
          <w:tcPr>
            <w:tcW w:w="4814" w:type="dxa"/>
            <w:gridSpan w:val="3"/>
          </w:tcPr>
          <w:p w14:paraId="4D00074F" w14:textId="19AB3D17" w:rsidR="00C531F9" w:rsidRPr="005D588D" w:rsidRDefault="00C531F9" w:rsidP="00C531F9">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18"/>
                <w:szCs w:val="18"/>
              </w:rPr>
            </w:pPr>
            <w:r w:rsidRPr="005D588D">
              <w:rPr>
                <w:rFonts w:asciiTheme="minorHAnsi" w:hAnsiTheme="minorHAnsi" w:cstheme="minorHAnsi"/>
                <w:bCs/>
                <w:color w:val="000000"/>
                <w:sz w:val="18"/>
                <w:szCs w:val="18"/>
              </w:rPr>
              <w:t xml:space="preserve">Adequate planning of the job, Utilization of annual leave, </w:t>
            </w:r>
            <w:r w:rsidRPr="005D588D">
              <w:rPr>
                <w:rFonts w:asciiTheme="minorHAnsi" w:hAnsiTheme="minorHAnsi" w:cstheme="minorHAnsi"/>
                <w:color w:val="000000"/>
                <w:sz w:val="18"/>
                <w:szCs w:val="18"/>
              </w:rPr>
              <w:t>training, and good designed shift patterns or rosters.</w:t>
            </w:r>
          </w:p>
        </w:tc>
      </w:tr>
      <w:tr w:rsidR="00C531F9" w:rsidRPr="005D588D" w14:paraId="5C8B25CB" w14:textId="77777777" w:rsidTr="00EC62BC">
        <w:trPr>
          <w:trHeight w:val="55"/>
          <w:jc w:val="center"/>
        </w:trPr>
        <w:tc>
          <w:tcPr>
            <w:cnfStyle w:val="000010000000" w:firstRow="0" w:lastRow="0" w:firstColumn="0" w:lastColumn="0" w:oddVBand="1" w:evenVBand="0" w:oddHBand="0" w:evenHBand="0" w:firstRowFirstColumn="0" w:firstRowLastColumn="0" w:lastRowFirstColumn="0" w:lastRowLastColumn="0"/>
            <w:tcW w:w="10769" w:type="dxa"/>
            <w:gridSpan w:val="6"/>
          </w:tcPr>
          <w:p w14:paraId="7D5FBAB8" w14:textId="06E9944E" w:rsidR="00C531F9" w:rsidRPr="005D588D" w:rsidRDefault="00C531F9" w:rsidP="00C531F9">
            <w:pPr>
              <w:pStyle w:val="TableText"/>
              <w:rPr>
                <w:rFonts w:asciiTheme="minorHAnsi" w:hAnsiTheme="minorHAnsi" w:cstheme="minorHAnsi"/>
                <w:b/>
                <w:i/>
                <w:iCs/>
                <w:color w:val="000000"/>
                <w:sz w:val="18"/>
                <w:szCs w:val="18"/>
              </w:rPr>
            </w:pPr>
            <w:r w:rsidRPr="005D588D">
              <w:rPr>
                <w:rFonts w:asciiTheme="minorHAnsi" w:hAnsiTheme="minorHAnsi" w:cstheme="minorHAnsi"/>
                <w:b/>
                <w:i/>
                <w:iCs/>
                <w:color w:val="000000"/>
                <w:sz w:val="18"/>
                <w:szCs w:val="18"/>
              </w:rPr>
              <w:t>NOTE: Hard hats, and safety footwear are required in all Kaduna Electric field locations (Mandatory)</w:t>
            </w:r>
          </w:p>
        </w:tc>
      </w:tr>
      <w:tr w:rsidR="00C531F9" w:rsidRPr="005D588D" w14:paraId="344E8763" w14:textId="63945FD9" w:rsidTr="005D588D">
        <w:trPr>
          <w:cnfStyle w:val="000000100000" w:firstRow="0" w:lastRow="0" w:firstColumn="0" w:lastColumn="0" w:oddVBand="0" w:evenVBand="0" w:oddHBand="1" w:evenHBand="0" w:firstRowFirstColumn="0" w:firstRowLastColumn="0" w:lastRowFirstColumn="0" w:lastRowLastColumn="0"/>
          <w:trHeight w:val="572"/>
          <w:jc w:val="center"/>
        </w:trPr>
        <w:tc>
          <w:tcPr>
            <w:cnfStyle w:val="000010000000" w:firstRow="0" w:lastRow="0" w:firstColumn="0" w:lastColumn="0" w:oddVBand="1" w:evenVBand="0" w:oddHBand="0" w:evenHBand="0" w:firstRowFirstColumn="0" w:firstRowLastColumn="0" w:lastRowFirstColumn="0" w:lastRowLastColumn="0"/>
            <w:tcW w:w="7784" w:type="dxa"/>
            <w:gridSpan w:val="4"/>
            <w:vMerge w:val="restart"/>
          </w:tcPr>
          <w:p w14:paraId="61F42E16" w14:textId="77777777" w:rsidR="00C531F9" w:rsidRPr="005D588D" w:rsidRDefault="00C531F9" w:rsidP="00C531F9">
            <w:pPr>
              <w:pStyle w:val="TableText"/>
              <w:jc w:val="both"/>
              <w:rPr>
                <w:rFonts w:asciiTheme="minorHAnsi" w:hAnsiTheme="minorHAnsi" w:cstheme="minorHAnsi"/>
                <w:sz w:val="18"/>
                <w:szCs w:val="18"/>
              </w:rPr>
            </w:pPr>
            <w:r w:rsidRPr="005D588D">
              <w:rPr>
                <w:rFonts w:asciiTheme="minorHAnsi" w:hAnsiTheme="minorHAnsi" w:cstheme="minorHAnsi"/>
                <w:sz w:val="18"/>
                <w:szCs w:val="18"/>
              </w:rPr>
              <w:t>I understand the hazards/risks associated with my Job and I will use the risks control which include the engineering and operational precautions indicated, including Personal Protective Equipment (PPE), for hazard containment and risk mitigation. This is for my own protection, and for the protection of other people, animals, and the environment.</w:t>
            </w:r>
          </w:p>
          <w:p w14:paraId="69A12457" w14:textId="77777777" w:rsidR="00C531F9" w:rsidRPr="005D588D" w:rsidRDefault="00C531F9" w:rsidP="00C531F9">
            <w:pPr>
              <w:jc w:val="both"/>
              <w:rPr>
                <w:sz w:val="18"/>
                <w:szCs w:val="18"/>
              </w:rPr>
            </w:pPr>
          </w:p>
          <w:p w14:paraId="4F4F4D23" w14:textId="77777777" w:rsidR="00C531F9" w:rsidRPr="005D588D" w:rsidRDefault="00C531F9" w:rsidP="00C531F9">
            <w:pPr>
              <w:jc w:val="both"/>
              <w:rPr>
                <w:rFonts w:asciiTheme="minorHAnsi" w:hAnsiTheme="minorHAnsi" w:cstheme="minorHAnsi"/>
                <w:sz w:val="18"/>
                <w:szCs w:val="18"/>
              </w:rPr>
            </w:pPr>
          </w:p>
          <w:p w14:paraId="410D3F9F" w14:textId="7333F4FD" w:rsidR="00C531F9" w:rsidRPr="005D588D" w:rsidRDefault="00C531F9" w:rsidP="00C531F9">
            <w:pPr>
              <w:jc w:val="both"/>
              <w:rPr>
                <w:sz w:val="18"/>
                <w:szCs w:val="18"/>
              </w:rPr>
            </w:pPr>
            <w:r w:rsidRPr="005D588D">
              <w:rPr>
                <w:rFonts w:asciiTheme="minorHAnsi" w:hAnsiTheme="minorHAnsi" w:cstheme="minorHAnsi"/>
                <w:sz w:val="18"/>
                <w:szCs w:val="18"/>
              </w:rPr>
              <w:t>I agree to abide by the requirements noted above, and any additional risk mitigation requirement.</w:t>
            </w:r>
          </w:p>
        </w:tc>
        <w:tc>
          <w:tcPr>
            <w:tcW w:w="2984" w:type="dxa"/>
            <w:gridSpan w:val="2"/>
          </w:tcPr>
          <w:p w14:paraId="5694DEF0" w14:textId="77777777" w:rsidR="00C531F9" w:rsidRPr="005D588D" w:rsidRDefault="00C531F9" w:rsidP="00C531F9">
            <w:pPr>
              <w:pStyle w:val="TableText"/>
              <w:jc w:val="center"/>
              <w:cnfStyle w:val="000000100000" w:firstRow="0" w:lastRow="0" w:firstColumn="0" w:lastColumn="0" w:oddVBand="0" w:evenVBand="0" w:oddHBand="1" w:evenHBand="0" w:firstRowFirstColumn="0" w:firstRowLastColumn="0" w:lastRowFirstColumn="0" w:lastRowLastColumn="0"/>
              <w:rPr>
                <w:noProof/>
                <w:sz w:val="18"/>
                <w:szCs w:val="18"/>
                <w:u w:val="single"/>
              </w:rPr>
            </w:pPr>
            <w:r w:rsidRPr="005D588D">
              <w:rPr>
                <w:noProof/>
                <w:sz w:val="18"/>
                <w:szCs w:val="18"/>
                <w:u w:val="single"/>
              </w:rPr>
              <w:t>Today’s Date</w:t>
            </w:r>
          </w:p>
          <w:p w14:paraId="28397647" w14:textId="77777777" w:rsidR="00C531F9" w:rsidRPr="005D588D" w:rsidRDefault="00C531F9" w:rsidP="00C531F9">
            <w:pPr>
              <w:cnfStyle w:val="000000100000" w:firstRow="0" w:lastRow="0" w:firstColumn="0" w:lastColumn="0" w:oddVBand="0" w:evenVBand="0" w:oddHBand="1" w:evenHBand="0" w:firstRowFirstColumn="0" w:firstRowLastColumn="0" w:lastRowFirstColumn="0" w:lastRowLastColumn="0"/>
              <w:rPr>
                <w:sz w:val="18"/>
                <w:szCs w:val="18"/>
              </w:rPr>
            </w:pPr>
          </w:p>
          <w:p w14:paraId="4E2DFA79" w14:textId="3F7B5A82" w:rsidR="00C531F9" w:rsidRPr="005D588D" w:rsidRDefault="00C531F9" w:rsidP="00C531F9">
            <w:pPr>
              <w:pStyle w:val="TableText"/>
              <w:jc w:val="center"/>
              <w:cnfStyle w:val="000000100000" w:firstRow="0" w:lastRow="0" w:firstColumn="0" w:lastColumn="0" w:oddVBand="0" w:evenVBand="0" w:oddHBand="1" w:evenHBand="0" w:firstRowFirstColumn="0" w:firstRowLastColumn="0" w:lastRowFirstColumn="0" w:lastRowLastColumn="0"/>
              <w:rPr>
                <w:noProof/>
                <w:sz w:val="18"/>
                <w:szCs w:val="18"/>
                <w:u w:val="single"/>
              </w:rPr>
            </w:pPr>
            <w:r w:rsidRPr="005D588D">
              <w:rPr>
                <w:sz w:val="18"/>
                <w:szCs w:val="18"/>
              </w:rPr>
              <w:t xml:space="preserve">/   /   </w:t>
            </w:r>
          </w:p>
        </w:tc>
      </w:tr>
      <w:tr w:rsidR="00C531F9" w:rsidRPr="005D588D" w14:paraId="68F92B9C" w14:textId="77777777" w:rsidTr="005D588D">
        <w:trPr>
          <w:trHeight w:val="626"/>
          <w:jc w:val="center"/>
        </w:trPr>
        <w:tc>
          <w:tcPr>
            <w:cnfStyle w:val="000010000000" w:firstRow="0" w:lastRow="0" w:firstColumn="0" w:lastColumn="0" w:oddVBand="1" w:evenVBand="0" w:oddHBand="0" w:evenHBand="0" w:firstRowFirstColumn="0" w:firstRowLastColumn="0" w:lastRowFirstColumn="0" w:lastRowLastColumn="0"/>
            <w:tcW w:w="7784" w:type="dxa"/>
            <w:gridSpan w:val="4"/>
            <w:vMerge/>
          </w:tcPr>
          <w:p w14:paraId="739086E5" w14:textId="77777777" w:rsidR="00C531F9" w:rsidRPr="005D588D" w:rsidRDefault="00C531F9" w:rsidP="00C531F9">
            <w:pPr>
              <w:pStyle w:val="TableText"/>
              <w:jc w:val="both"/>
              <w:rPr>
                <w:rFonts w:asciiTheme="minorHAnsi" w:hAnsiTheme="minorHAnsi" w:cstheme="minorHAnsi"/>
                <w:sz w:val="18"/>
                <w:szCs w:val="18"/>
              </w:rPr>
            </w:pPr>
          </w:p>
        </w:tc>
        <w:tc>
          <w:tcPr>
            <w:tcW w:w="2984" w:type="dxa"/>
            <w:gridSpan w:val="2"/>
          </w:tcPr>
          <w:p w14:paraId="0A93F3B5" w14:textId="15541E0E" w:rsidR="00C531F9" w:rsidRPr="005D588D" w:rsidRDefault="00C531F9" w:rsidP="00C531F9">
            <w:pPr>
              <w:pStyle w:val="TableText"/>
              <w:jc w:val="center"/>
              <w:cnfStyle w:val="000000000000" w:firstRow="0" w:lastRow="0" w:firstColumn="0" w:lastColumn="0" w:oddVBand="0" w:evenVBand="0" w:oddHBand="0" w:evenHBand="0" w:firstRowFirstColumn="0" w:firstRowLastColumn="0" w:lastRowFirstColumn="0" w:lastRowLastColumn="0"/>
              <w:rPr>
                <w:noProof/>
                <w:sz w:val="18"/>
                <w:szCs w:val="18"/>
                <w:u w:val="single"/>
              </w:rPr>
            </w:pPr>
            <w:r w:rsidRPr="005D588D">
              <w:rPr>
                <w:noProof/>
                <w:sz w:val="18"/>
                <w:szCs w:val="18"/>
                <w:u w:val="single"/>
              </w:rPr>
              <w:t>Employee Signature</w:t>
            </w:r>
          </w:p>
        </w:tc>
      </w:tr>
      <w:tr w:rsidR="00C531F9" w:rsidRPr="005D588D" w14:paraId="34C605FA" w14:textId="77777777" w:rsidTr="00EC62BC">
        <w:trPr>
          <w:cnfStyle w:val="000000100000" w:firstRow="0" w:lastRow="0" w:firstColumn="0" w:lastColumn="0" w:oddVBand="0" w:evenVBand="0" w:oddHBand="1" w:evenHBand="0" w:firstRowFirstColumn="0" w:firstRowLastColumn="0" w:lastRowFirstColumn="0" w:lastRowLastColumn="0"/>
          <w:trHeight w:val="322"/>
          <w:jc w:val="center"/>
        </w:trPr>
        <w:tc>
          <w:tcPr>
            <w:cnfStyle w:val="000010000000" w:firstRow="0" w:lastRow="0" w:firstColumn="0" w:lastColumn="0" w:oddVBand="1" w:evenVBand="0" w:oddHBand="0" w:evenHBand="0" w:firstRowFirstColumn="0" w:firstRowLastColumn="0" w:lastRowFirstColumn="0" w:lastRowLastColumn="0"/>
            <w:tcW w:w="10769" w:type="dxa"/>
            <w:gridSpan w:val="6"/>
          </w:tcPr>
          <w:p w14:paraId="7ED624A9" w14:textId="77777777" w:rsidR="00C531F9" w:rsidRPr="005D588D" w:rsidRDefault="00C531F9" w:rsidP="00C531F9">
            <w:pPr>
              <w:pStyle w:val="TableText"/>
              <w:autoSpaceDE/>
              <w:autoSpaceDN/>
              <w:adjustRightInd/>
              <w:rPr>
                <w:rFonts w:asciiTheme="minorHAnsi" w:hAnsiTheme="minorHAnsi" w:cstheme="minorHAnsi"/>
                <w:b/>
                <w:bCs/>
                <w:i/>
                <w:iCs/>
                <w:noProof/>
                <w:sz w:val="18"/>
                <w:szCs w:val="18"/>
              </w:rPr>
            </w:pPr>
            <w:r w:rsidRPr="005D588D">
              <w:rPr>
                <w:rFonts w:asciiTheme="minorHAnsi" w:hAnsiTheme="minorHAnsi" w:cstheme="minorHAnsi"/>
                <w:b/>
                <w:bCs/>
                <w:i/>
                <w:iCs/>
                <w:noProof/>
                <w:sz w:val="18"/>
                <w:szCs w:val="18"/>
              </w:rPr>
              <w:t>To be Completed by HOD/HOU</w:t>
            </w:r>
          </w:p>
          <w:p w14:paraId="6509671F" w14:textId="77777777" w:rsidR="00C531F9" w:rsidRPr="005D588D" w:rsidRDefault="00C531F9" w:rsidP="00C531F9">
            <w:pPr>
              <w:pStyle w:val="TableText"/>
              <w:jc w:val="center"/>
              <w:rPr>
                <w:noProof/>
                <w:sz w:val="18"/>
                <w:szCs w:val="18"/>
                <w:u w:val="single"/>
              </w:rPr>
            </w:pPr>
          </w:p>
        </w:tc>
      </w:tr>
      <w:tr w:rsidR="00C531F9" w:rsidRPr="005D588D" w14:paraId="7993C77D" w14:textId="77777777" w:rsidTr="00EC62BC">
        <w:trPr>
          <w:trHeight w:val="701"/>
          <w:jc w:val="center"/>
        </w:trPr>
        <w:tc>
          <w:tcPr>
            <w:cnfStyle w:val="000010000000" w:firstRow="0" w:lastRow="0" w:firstColumn="0" w:lastColumn="0" w:oddVBand="1" w:evenVBand="0" w:oddHBand="0" w:evenHBand="0" w:firstRowFirstColumn="0" w:firstRowLastColumn="0" w:lastRowFirstColumn="0" w:lastRowLastColumn="0"/>
            <w:tcW w:w="10769" w:type="dxa"/>
            <w:gridSpan w:val="6"/>
          </w:tcPr>
          <w:tbl>
            <w:tblPr>
              <w:tblStyle w:val="GridTable2-Accent5"/>
              <w:tblW w:w="1078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99"/>
              <w:gridCol w:w="3900"/>
              <w:gridCol w:w="2989"/>
            </w:tblGrid>
            <w:tr w:rsidR="00C531F9" w:rsidRPr="005D588D" w14:paraId="3D44866E" w14:textId="77777777" w:rsidTr="00EC62BC">
              <w:trPr>
                <w:cnfStyle w:val="000000100000" w:firstRow="0" w:lastRow="0" w:firstColumn="0" w:lastColumn="0" w:oddVBand="0" w:evenVBand="0" w:oddHBand="1" w:evenHBand="0" w:firstRowFirstColumn="0" w:firstRowLastColumn="0" w:lastRowFirstColumn="0" w:lastRowLastColumn="0"/>
                <w:trHeight w:val="406"/>
                <w:jc w:val="center"/>
              </w:trPr>
              <w:tc>
                <w:tcPr>
                  <w:cnfStyle w:val="000010000000" w:firstRow="0" w:lastRow="0" w:firstColumn="0" w:lastColumn="0" w:oddVBand="1" w:evenVBand="0" w:oddHBand="0" w:evenHBand="0" w:firstRowFirstColumn="0" w:firstRowLastColumn="0" w:lastRowFirstColumn="0" w:lastRowLastColumn="0"/>
                  <w:tcW w:w="3899" w:type="dxa"/>
                  <w:vAlign w:val="center"/>
                </w:tcPr>
                <w:p w14:paraId="031C8165" w14:textId="77777777" w:rsidR="00C531F9" w:rsidRPr="005D588D" w:rsidRDefault="00C531F9" w:rsidP="00C531F9">
                  <w:pPr>
                    <w:pStyle w:val="TableText"/>
                    <w:rPr>
                      <w:rFonts w:asciiTheme="minorHAnsi" w:hAnsiTheme="minorHAnsi" w:cstheme="minorHAnsi"/>
                      <w:sz w:val="18"/>
                      <w:szCs w:val="18"/>
                    </w:rPr>
                  </w:pPr>
                  <w:r w:rsidRPr="005D588D">
                    <w:rPr>
                      <w:rFonts w:asciiTheme="minorHAnsi" w:hAnsiTheme="minorHAnsi" w:cstheme="minorHAnsi"/>
                      <w:sz w:val="18"/>
                      <w:szCs w:val="18"/>
                    </w:rPr>
                    <w:t xml:space="preserve">Name: </w:t>
                  </w:r>
                </w:p>
              </w:tc>
              <w:tc>
                <w:tcPr>
                  <w:tcW w:w="3900" w:type="dxa"/>
                  <w:vAlign w:val="center"/>
                </w:tcPr>
                <w:p w14:paraId="779CABD2" w14:textId="77777777" w:rsidR="00C531F9" w:rsidRPr="005D588D" w:rsidRDefault="00C531F9" w:rsidP="00C53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D588D">
                    <w:rPr>
                      <w:rFonts w:asciiTheme="minorHAnsi" w:hAnsiTheme="minorHAnsi" w:cstheme="minorHAnsi"/>
                      <w:sz w:val="18"/>
                      <w:szCs w:val="18"/>
                    </w:rPr>
                    <w:t>Signature:</w:t>
                  </w:r>
                </w:p>
              </w:tc>
              <w:tc>
                <w:tcPr>
                  <w:cnfStyle w:val="000010000000" w:firstRow="0" w:lastRow="0" w:firstColumn="0" w:lastColumn="0" w:oddVBand="1" w:evenVBand="0" w:oddHBand="0" w:evenHBand="0" w:firstRowFirstColumn="0" w:firstRowLastColumn="0" w:lastRowFirstColumn="0" w:lastRowLastColumn="0"/>
                  <w:tcW w:w="2989" w:type="dxa"/>
                  <w:vAlign w:val="center"/>
                </w:tcPr>
                <w:p w14:paraId="507896F8" w14:textId="77777777" w:rsidR="00C531F9" w:rsidRPr="005D588D" w:rsidRDefault="00C531F9" w:rsidP="00C531F9">
                  <w:pPr>
                    <w:pStyle w:val="TableText"/>
                    <w:rPr>
                      <w:rFonts w:asciiTheme="minorHAnsi" w:hAnsiTheme="minorHAnsi" w:cstheme="minorHAnsi"/>
                      <w:noProof/>
                      <w:sz w:val="18"/>
                      <w:szCs w:val="18"/>
                    </w:rPr>
                  </w:pPr>
                  <w:r w:rsidRPr="005D588D">
                    <w:rPr>
                      <w:rFonts w:asciiTheme="minorHAnsi" w:hAnsiTheme="minorHAnsi" w:cstheme="minorHAnsi"/>
                      <w:noProof/>
                      <w:sz w:val="18"/>
                      <w:szCs w:val="18"/>
                    </w:rPr>
                    <w:t xml:space="preserve">Date:                                                 </w:t>
                  </w:r>
                </w:p>
              </w:tc>
            </w:tr>
          </w:tbl>
          <w:p w14:paraId="5999BA7A" w14:textId="77777777" w:rsidR="00C531F9" w:rsidRPr="005D588D" w:rsidRDefault="00C531F9" w:rsidP="00C531F9">
            <w:pPr>
              <w:pStyle w:val="TableText"/>
              <w:jc w:val="center"/>
              <w:rPr>
                <w:noProof/>
                <w:sz w:val="18"/>
                <w:szCs w:val="18"/>
                <w:u w:val="single"/>
              </w:rPr>
            </w:pPr>
          </w:p>
        </w:tc>
      </w:tr>
    </w:tbl>
    <w:p w14:paraId="479D90B7" w14:textId="38F3F7FB" w:rsidR="00134A29" w:rsidRPr="00116DF1" w:rsidRDefault="005D588D" w:rsidP="00116DF1">
      <w:pPr>
        <w:spacing w:after="120"/>
        <w:rPr>
          <w:sz w:val="18"/>
          <w:szCs w:val="18"/>
        </w:rPr>
      </w:pPr>
      <w:r w:rsidRPr="005D588D">
        <w:rPr>
          <w:rFonts w:asciiTheme="minorHAnsi" w:hAnsiTheme="minorHAnsi" w:cstheme="minorHAnsi"/>
          <w:b/>
          <w:bCs/>
          <w:noProof/>
          <w:sz w:val="18"/>
          <w:szCs w:val="18"/>
        </w:rPr>
        <mc:AlternateContent>
          <mc:Choice Requires="wps">
            <w:drawing>
              <wp:anchor distT="0" distB="0" distL="114300" distR="114300" simplePos="0" relativeHeight="251668480" behindDoc="0" locked="0" layoutInCell="1" allowOverlap="1" wp14:anchorId="02C5A084" wp14:editId="1D41AEA0">
                <wp:simplePos x="0" y="0"/>
                <wp:positionH relativeFrom="margin">
                  <wp:align>right</wp:align>
                </wp:positionH>
                <wp:positionV relativeFrom="paragraph">
                  <wp:posOffset>-8214277</wp:posOffset>
                </wp:positionV>
                <wp:extent cx="5918200" cy="266700"/>
                <wp:effectExtent l="0" t="0" r="635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48936" w14:textId="77777777" w:rsidR="00CF0341" w:rsidRPr="00982601" w:rsidRDefault="00CF0341" w:rsidP="00CF0341">
                            <w:pPr>
                              <w:rPr>
                                <w:sz w:val="18"/>
                                <w:szCs w:val="18"/>
                              </w:rPr>
                            </w:pPr>
                            <w:r w:rsidRPr="00982601">
                              <w:rPr>
                                <w:b/>
                                <w:bCs/>
                                <w:sz w:val="18"/>
                                <w:szCs w:val="18"/>
                              </w:rPr>
                              <w:t xml:space="preserve">KADUNA ELECTRIC </w:t>
                            </w:r>
                            <w:r>
                              <w:rPr>
                                <w:b/>
                                <w:bCs/>
                                <w:sz w:val="18"/>
                                <w:szCs w:val="18"/>
                              </w:rPr>
                              <w:t>EMPLOYEE OCCUPATIONAL HEALTH AND SAFETY RISK ATTESTATION FORM</w:t>
                            </w:r>
                          </w:p>
                          <w:p w14:paraId="083396F4" w14:textId="54EA4136" w:rsidR="00982601" w:rsidRPr="00982601" w:rsidRDefault="00982601" w:rsidP="00CF0341">
                            <w:pPr>
                              <w:rPr>
                                <w:sz w:val="18"/>
                                <w:szCs w:val="18"/>
                              </w:rPr>
                            </w:pPr>
                          </w:p>
                          <w:p w14:paraId="3E32D4A0" w14:textId="77777777" w:rsidR="00007F69" w:rsidRDefault="00007F69" w:rsidP="004F289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5A084" id="_x0000_t202" coordsize="21600,21600" o:spt="202" path="m,l,21600r21600,l21600,xe">
                <v:stroke joinstyle="miter"/>
                <v:path gradientshapeok="t" o:connecttype="rect"/>
              </v:shapetype>
              <v:shape id="Text Box 15" o:spid="_x0000_s1026" type="#_x0000_t202" style="position:absolute;margin-left:414.8pt;margin-top:-646.8pt;width:466pt;height:21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" stroked="f">
                <v:textbox>
                  <w:txbxContent>
                    <w:p w14:paraId="39D48936" w14:textId="77777777" w:rsidR="00CF0341" w:rsidRPr="00982601" w:rsidRDefault="00CF0341" w:rsidP="00CF0341">
                      <w:pPr>
                        <w:rPr>
                          <w:sz w:val="18"/>
                          <w:szCs w:val="18"/>
                        </w:rPr>
                      </w:pPr>
                      <w:r w:rsidRPr="00982601">
                        <w:rPr>
                          <w:b/>
                          <w:bCs/>
                          <w:sz w:val="18"/>
                          <w:szCs w:val="18"/>
                        </w:rPr>
                        <w:t xml:space="preserve">KADUNA ELECTRIC </w:t>
                      </w:r>
                      <w:r>
                        <w:rPr>
                          <w:b/>
                          <w:bCs/>
                          <w:sz w:val="18"/>
                          <w:szCs w:val="18"/>
                        </w:rPr>
                        <w:t>EMPLOYEE OCCUPATIONAL HEALTH AND SAFETY RISK ATTESTATION FORM</w:t>
                      </w:r>
                    </w:p>
                    <w:p w14:paraId="083396F4" w14:textId="54EA4136" w:rsidR="00982601" w:rsidRPr="00982601" w:rsidRDefault="00982601" w:rsidP="00CF0341">
                      <w:pPr>
                        <w:rPr>
                          <w:sz w:val="18"/>
                          <w:szCs w:val="18"/>
                        </w:rPr>
                      </w:pPr>
                    </w:p>
                    <w:p w14:paraId="3E32D4A0" w14:textId="77777777" w:rsidR="00007F69" w:rsidRDefault="00007F69" w:rsidP="004F2898">
                      <w:pPr>
                        <w:rPr>
                          <w:b/>
                          <w:bCs/>
                        </w:rPr>
                      </w:pPr>
                    </w:p>
                  </w:txbxContent>
                </v:textbox>
                <w10:wrap anchorx="margin"/>
              </v:shape>
            </w:pict>
          </mc:Fallback>
        </mc:AlternateContent>
      </w:r>
      <w:r w:rsidR="00575BD0" w:rsidRPr="005D588D">
        <w:rPr>
          <w:rFonts w:ascii="Biome" w:hAnsi="Biome" w:cs="Biome"/>
          <w:b/>
          <w:i/>
          <w:sz w:val="18"/>
          <w:szCs w:val="18"/>
        </w:rPr>
        <w:t>Note: This document will be reviewed periodically to reinforce safety awareness and ensure ongoing</w:t>
      </w:r>
      <w:r w:rsidR="00283E66" w:rsidRPr="005D588D">
        <w:rPr>
          <w:rFonts w:ascii="Biome" w:hAnsi="Biome" w:cs="Biome"/>
          <w:b/>
          <w:i/>
          <w:sz w:val="18"/>
          <w:szCs w:val="18"/>
        </w:rPr>
        <w:t xml:space="preserve"> </w:t>
      </w:r>
      <w:r w:rsidR="00575BD0" w:rsidRPr="005D588D">
        <w:rPr>
          <w:rFonts w:ascii="Biome" w:hAnsi="Biome" w:cs="Biome"/>
          <w:b/>
          <w:i/>
          <w:sz w:val="18"/>
          <w:szCs w:val="18"/>
        </w:rPr>
        <w:t>compliance.</w:t>
      </w:r>
    </w:p>
    <w:sectPr w:rsidR="00134A29" w:rsidRPr="00116DF1" w:rsidSect="005D588D">
      <w:headerReference w:type="default" r:id="rId8"/>
      <w:footerReference w:type="default" r:id="rId9"/>
      <w:pgSz w:w="12240" w:h="15840"/>
      <w:pgMar w:top="413" w:right="1440" w:bottom="1080" w:left="1440" w:header="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C04C" w14:textId="77777777" w:rsidR="003F297F" w:rsidRPr="003E110C" w:rsidRDefault="003F297F" w:rsidP="003E110C">
      <w:pPr>
        <w:pStyle w:val="Heading2"/>
        <w:rPr>
          <w:rFonts w:ascii="Times New Roman" w:hAnsi="Times New Roman"/>
        </w:rPr>
      </w:pPr>
      <w:r>
        <w:separator/>
      </w:r>
    </w:p>
  </w:endnote>
  <w:endnote w:type="continuationSeparator" w:id="0">
    <w:p w14:paraId="78752F85" w14:textId="77777777" w:rsidR="003F297F" w:rsidRPr="003E110C" w:rsidRDefault="003F297F" w:rsidP="003E110C">
      <w:pPr>
        <w:pStyle w:val="Heading2"/>
        <w:rPr>
          <w:rFonts w:ascii="Times New Roman" w:hAnsi="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ome">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250B" w14:textId="77777777" w:rsidR="00575BD0" w:rsidRPr="00037568" w:rsidRDefault="00575BD0" w:rsidP="00575BD0">
    <w:pPr>
      <w:pStyle w:val="Footer"/>
      <w:jc w:val="both"/>
      <w:rPr>
        <w:rFonts w:ascii="Biome" w:hAnsi="Biome" w:cs="Biome"/>
        <w:sz w:val="22"/>
        <w:szCs w:val="22"/>
      </w:rPr>
    </w:pPr>
    <w:r w:rsidRPr="00037568">
      <w:rPr>
        <w:rFonts w:ascii="Biome" w:hAnsi="Biome" w:cs="Biome"/>
        <w:sz w:val="22"/>
        <w:szCs w:val="22"/>
      </w:rPr>
      <w:t>Document No:</w:t>
    </w:r>
    <w:r>
      <w:rPr>
        <w:rFonts w:ascii="Biome" w:hAnsi="Biome" w:cs="Biome"/>
        <w:sz w:val="22"/>
        <w:szCs w:val="22"/>
      </w:rPr>
      <w:t xml:space="preserve"> </w:t>
    </w:r>
    <w:r w:rsidRPr="00037568">
      <w:rPr>
        <w:rFonts w:ascii="Biome" w:hAnsi="Biome" w:cs="Biome"/>
        <w:sz w:val="22"/>
        <w:szCs w:val="22"/>
      </w:rPr>
      <w:t>KE/QHSE/F/33</w:t>
    </w:r>
    <w:r w:rsidRPr="00037568">
      <w:rPr>
        <w:rFonts w:ascii="Biome" w:hAnsi="Biome" w:cs="Biome"/>
        <w:sz w:val="22"/>
        <w:szCs w:val="22"/>
      </w:rPr>
      <w:tab/>
    </w:r>
    <w:r w:rsidRPr="00037568">
      <w:rPr>
        <w:rFonts w:ascii="Biome" w:hAnsi="Biome" w:cs="Biome"/>
        <w:sz w:val="22"/>
        <w:szCs w:val="22"/>
      </w:rPr>
      <w:tab/>
      <w:t>Released Date: October 2024</w:t>
    </w:r>
  </w:p>
  <w:p w14:paraId="71221144" w14:textId="5180D0A1" w:rsidR="00575BD0" w:rsidRDefault="00575BD0">
    <w:pPr>
      <w:pStyle w:val="Footer"/>
    </w:pPr>
  </w:p>
  <w:p w14:paraId="2AD1443F" w14:textId="77777777" w:rsidR="00FB35D8" w:rsidRDefault="00FB35D8" w:rsidP="00DF04B8">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F4D5B" w14:textId="77777777" w:rsidR="003F297F" w:rsidRPr="003E110C" w:rsidRDefault="003F297F" w:rsidP="003E110C">
      <w:pPr>
        <w:pStyle w:val="Heading2"/>
        <w:rPr>
          <w:rFonts w:ascii="Times New Roman" w:hAnsi="Times New Roman"/>
        </w:rPr>
      </w:pPr>
      <w:r>
        <w:separator/>
      </w:r>
    </w:p>
  </w:footnote>
  <w:footnote w:type="continuationSeparator" w:id="0">
    <w:p w14:paraId="1EEAD8A8" w14:textId="77777777" w:rsidR="003F297F" w:rsidRPr="003E110C" w:rsidRDefault="003F297F" w:rsidP="003E110C">
      <w:pPr>
        <w:pStyle w:val="Heading2"/>
        <w:rPr>
          <w:rFonts w:ascii="Times New Roman" w:hAnsi="Times New Roma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025B" w14:textId="0A02EC46" w:rsidR="006A793D" w:rsidRDefault="002F0EC6" w:rsidP="003E110C">
    <w:pPr>
      <w:pStyle w:val="Header"/>
      <w:tabs>
        <w:tab w:val="clear" w:pos="4680"/>
        <w:tab w:val="clear" w:pos="9360"/>
        <w:tab w:val="left" w:pos="3149"/>
      </w:tabs>
    </w:pPr>
    <w:r>
      <w:rPr>
        <w:noProof/>
      </w:rPr>
      <w:drawing>
        <wp:inline distT="0" distB="0" distL="0" distR="0" wp14:anchorId="2D2EF633" wp14:editId="40738B16">
          <wp:extent cx="1314450" cy="651860"/>
          <wp:effectExtent l="0" t="0" r="0" b="0"/>
          <wp:docPr id="16736495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6778" name="Picture 44176778"/>
                  <pic:cNvPicPr/>
                </pic:nvPicPr>
                <pic:blipFill>
                  <a:blip r:embed="rId1">
                    <a:extLst>
                      <a:ext uri="{28A0092B-C50C-407E-A947-70E740481C1C}">
                        <a14:useLocalDpi xmlns:a14="http://schemas.microsoft.com/office/drawing/2010/main" val="0"/>
                      </a:ext>
                    </a:extLst>
                  </a:blip>
                  <a:stretch>
                    <a:fillRect/>
                  </a:stretch>
                </pic:blipFill>
                <pic:spPr>
                  <a:xfrm>
                    <a:off x="0" y="0"/>
                    <a:ext cx="1326801" cy="657985"/>
                  </a:xfrm>
                  <a:prstGeom prst="rect">
                    <a:avLst/>
                  </a:prstGeom>
                </pic:spPr>
              </pic:pic>
            </a:graphicData>
          </a:graphic>
        </wp:inline>
      </w:drawing>
    </w:r>
  </w:p>
  <w:p w14:paraId="07AE4E81" w14:textId="77777777" w:rsidR="00FB35D8" w:rsidRPr="003E110C" w:rsidRDefault="00FB35D8" w:rsidP="003E110C">
    <w:pPr>
      <w:pStyle w:val="Header"/>
      <w:tabs>
        <w:tab w:val="clear" w:pos="4680"/>
        <w:tab w:val="clear" w:pos="9360"/>
        <w:tab w:val="left" w:pos="3149"/>
      </w:tabs>
      <w:rPr>
        <w:sz w:val="28"/>
        <w:szCs w:val="2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7775"/>
    <w:multiLevelType w:val="hybridMultilevel"/>
    <w:tmpl w:val="E41214FE"/>
    <w:lvl w:ilvl="0" w:tplc="40B866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64004"/>
    <w:multiLevelType w:val="hybridMultilevel"/>
    <w:tmpl w:val="196CC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43E3E"/>
    <w:multiLevelType w:val="hybridMultilevel"/>
    <w:tmpl w:val="99BC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45377"/>
    <w:multiLevelType w:val="hybridMultilevel"/>
    <w:tmpl w:val="CB68DD8A"/>
    <w:lvl w:ilvl="0" w:tplc="8D4E71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35E2B"/>
    <w:multiLevelType w:val="hybridMultilevel"/>
    <w:tmpl w:val="F51AA852"/>
    <w:lvl w:ilvl="0" w:tplc="C512F2D6">
      <w:start w:val="1"/>
      <w:numFmt w:val="decimal"/>
      <w:lvlText w:val="%1."/>
      <w:lvlJc w:val="left"/>
      <w:pPr>
        <w:ind w:left="360" w:hanging="360"/>
      </w:pPr>
      <w:rPr>
        <w:rFonts w:ascii="Times New Roman" w:hAnsi="Times New Roman" w:cs="Times New Roman"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8973C4"/>
    <w:multiLevelType w:val="hybridMultilevel"/>
    <w:tmpl w:val="3E083AC8"/>
    <w:lvl w:ilvl="0" w:tplc="285E191A">
      <w:numFmt w:val="bullet"/>
      <w:lvlText w:val="-"/>
      <w:lvlJc w:val="left"/>
      <w:pPr>
        <w:ind w:left="-86" w:hanging="360"/>
      </w:pPr>
      <w:rPr>
        <w:rFonts w:ascii="Times New Roman" w:eastAsia="Times New Roman" w:hAnsi="Times New Roman" w:cs="Times New Roman" w:hint="default"/>
      </w:rPr>
    </w:lvl>
    <w:lvl w:ilvl="1" w:tplc="04090003" w:tentative="1">
      <w:start w:val="1"/>
      <w:numFmt w:val="bullet"/>
      <w:lvlText w:val="o"/>
      <w:lvlJc w:val="left"/>
      <w:pPr>
        <w:ind w:left="634" w:hanging="360"/>
      </w:pPr>
      <w:rPr>
        <w:rFonts w:ascii="Courier New" w:hAnsi="Courier New" w:cs="Courier New" w:hint="default"/>
      </w:rPr>
    </w:lvl>
    <w:lvl w:ilvl="2" w:tplc="04090005" w:tentative="1">
      <w:start w:val="1"/>
      <w:numFmt w:val="bullet"/>
      <w:lvlText w:val=""/>
      <w:lvlJc w:val="left"/>
      <w:pPr>
        <w:ind w:left="1354" w:hanging="360"/>
      </w:pPr>
      <w:rPr>
        <w:rFonts w:ascii="Wingdings" w:hAnsi="Wingdings" w:hint="default"/>
      </w:rPr>
    </w:lvl>
    <w:lvl w:ilvl="3" w:tplc="04090001" w:tentative="1">
      <w:start w:val="1"/>
      <w:numFmt w:val="bullet"/>
      <w:lvlText w:val=""/>
      <w:lvlJc w:val="left"/>
      <w:pPr>
        <w:ind w:left="2074" w:hanging="360"/>
      </w:pPr>
      <w:rPr>
        <w:rFonts w:ascii="Symbol" w:hAnsi="Symbol" w:hint="default"/>
      </w:rPr>
    </w:lvl>
    <w:lvl w:ilvl="4" w:tplc="04090003" w:tentative="1">
      <w:start w:val="1"/>
      <w:numFmt w:val="bullet"/>
      <w:lvlText w:val="o"/>
      <w:lvlJc w:val="left"/>
      <w:pPr>
        <w:ind w:left="2794" w:hanging="360"/>
      </w:pPr>
      <w:rPr>
        <w:rFonts w:ascii="Courier New" w:hAnsi="Courier New" w:cs="Courier New" w:hint="default"/>
      </w:rPr>
    </w:lvl>
    <w:lvl w:ilvl="5" w:tplc="04090005" w:tentative="1">
      <w:start w:val="1"/>
      <w:numFmt w:val="bullet"/>
      <w:lvlText w:val=""/>
      <w:lvlJc w:val="left"/>
      <w:pPr>
        <w:ind w:left="3514" w:hanging="360"/>
      </w:pPr>
      <w:rPr>
        <w:rFonts w:ascii="Wingdings" w:hAnsi="Wingdings" w:hint="default"/>
      </w:rPr>
    </w:lvl>
    <w:lvl w:ilvl="6" w:tplc="04090001" w:tentative="1">
      <w:start w:val="1"/>
      <w:numFmt w:val="bullet"/>
      <w:lvlText w:val=""/>
      <w:lvlJc w:val="left"/>
      <w:pPr>
        <w:ind w:left="4234" w:hanging="360"/>
      </w:pPr>
      <w:rPr>
        <w:rFonts w:ascii="Symbol" w:hAnsi="Symbol" w:hint="default"/>
      </w:rPr>
    </w:lvl>
    <w:lvl w:ilvl="7" w:tplc="04090003" w:tentative="1">
      <w:start w:val="1"/>
      <w:numFmt w:val="bullet"/>
      <w:lvlText w:val="o"/>
      <w:lvlJc w:val="left"/>
      <w:pPr>
        <w:ind w:left="4954" w:hanging="360"/>
      </w:pPr>
      <w:rPr>
        <w:rFonts w:ascii="Courier New" w:hAnsi="Courier New" w:cs="Courier New" w:hint="default"/>
      </w:rPr>
    </w:lvl>
    <w:lvl w:ilvl="8" w:tplc="04090005" w:tentative="1">
      <w:start w:val="1"/>
      <w:numFmt w:val="bullet"/>
      <w:lvlText w:val=""/>
      <w:lvlJc w:val="left"/>
      <w:pPr>
        <w:ind w:left="5674" w:hanging="360"/>
      </w:pPr>
      <w:rPr>
        <w:rFonts w:ascii="Wingdings" w:hAnsi="Wingdings" w:hint="default"/>
      </w:rPr>
    </w:lvl>
  </w:abstractNum>
  <w:num w:numId="1" w16cid:durableId="52001628">
    <w:abstractNumId w:val="2"/>
  </w:num>
  <w:num w:numId="2" w16cid:durableId="324668307">
    <w:abstractNumId w:val="1"/>
  </w:num>
  <w:num w:numId="3" w16cid:durableId="1851873045">
    <w:abstractNumId w:val="4"/>
  </w:num>
  <w:num w:numId="4" w16cid:durableId="83304225">
    <w:abstractNumId w:val="5"/>
  </w:num>
  <w:num w:numId="5" w16cid:durableId="1578510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70011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543335">
    <w:abstractNumId w:val="0"/>
  </w:num>
  <w:num w:numId="8" w16cid:durableId="892231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46"/>
    <w:rsid w:val="000075A9"/>
    <w:rsid w:val="00007F69"/>
    <w:rsid w:val="00016F38"/>
    <w:rsid w:val="00042C2F"/>
    <w:rsid w:val="00043276"/>
    <w:rsid w:val="00060A62"/>
    <w:rsid w:val="000623C2"/>
    <w:rsid w:val="00074040"/>
    <w:rsid w:val="000761E5"/>
    <w:rsid w:val="000957F6"/>
    <w:rsid w:val="000A3E7F"/>
    <w:rsid w:val="000A558B"/>
    <w:rsid w:val="000B155D"/>
    <w:rsid w:val="000B672A"/>
    <w:rsid w:val="000C4383"/>
    <w:rsid w:val="000D325D"/>
    <w:rsid w:val="000F0ADD"/>
    <w:rsid w:val="00107197"/>
    <w:rsid w:val="00110651"/>
    <w:rsid w:val="001167FE"/>
    <w:rsid w:val="00116DF1"/>
    <w:rsid w:val="00117A53"/>
    <w:rsid w:val="00134A29"/>
    <w:rsid w:val="001432AD"/>
    <w:rsid w:val="00175618"/>
    <w:rsid w:val="00180647"/>
    <w:rsid w:val="001861AD"/>
    <w:rsid w:val="00191331"/>
    <w:rsid w:val="00191B95"/>
    <w:rsid w:val="001A7233"/>
    <w:rsid w:val="001E0B48"/>
    <w:rsid w:val="001E3A7C"/>
    <w:rsid w:val="001F59D4"/>
    <w:rsid w:val="00202BF7"/>
    <w:rsid w:val="00206365"/>
    <w:rsid w:val="00214A54"/>
    <w:rsid w:val="00217BF8"/>
    <w:rsid w:val="00226252"/>
    <w:rsid w:val="002312BA"/>
    <w:rsid w:val="002425E1"/>
    <w:rsid w:val="00245683"/>
    <w:rsid w:val="002763BC"/>
    <w:rsid w:val="00282C2E"/>
    <w:rsid w:val="00283E66"/>
    <w:rsid w:val="002872E6"/>
    <w:rsid w:val="002931FE"/>
    <w:rsid w:val="00295489"/>
    <w:rsid w:val="002B2258"/>
    <w:rsid w:val="002B460E"/>
    <w:rsid w:val="002C2BFA"/>
    <w:rsid w:val="002F0EC6"/>
    <w:rsid w:val="00300736"/>
    <w:rsid w:val="0030122F"/>
    <w:rsid w:val="003201F4"/>
    <w:rsid w:val="003275DB"/>
    <w:rsid w:val="00336E03"/>
    <w:rsid w:val="003667D8"/>
    <w:rsid w:val="003711B4"/>
    <w:rsid w:val="00382003"/>
    <w:rsid w:val="00382455"/>
    <w:rsid w:val="003901A4"/>
    <w:rsid w:val="00391A4A"/>
    <w:rsid w:val="00392B9A"/>
    <w:rsid w:val="00393E09"/>
    <w:rsid w:val="00395312"/>
    <w:rsid w:val="003A0CBE"/>
    <w:rsid w:val="003A128F"/>
    <w:rsid w:val="003D0E13"/>
    <w:rsid w:val="003D574E"/>
    <w:rsid w:val="003E110C"/>
    <w:rsid w:val="003E66D0"/>
    <w:rsid w:val="003F1DB2"/>
    <w:rsid w:val="003F297F"/>
    <w:rsid w:val="003F572A"/>
    <w:rsid w:val="004510EB"/>
    <w:rsid w:val="00451365"/>
    <w:rsid w:val="00463696"/>
    <w:rsid w:val="00464216"/>
    <w:rsid w:val="00465AFC"/>
    <w:rsid w:val="00485790"/>
    <w:rsid w:val="00492D47"/>
    <w:rsid w:val="00494EFE"/>
    <w:rsid w:val="004A2FE8"/>
    <w:rsid w:val="004C248F"/>
    <w:rsid w:val="004C2AF0"/>
    <w:rsid w:val="004E0336"/>
    <w:rsid w:val="004E12C5"/>
    <w:rsid w:val="004F2898"/>
    <w:rsid w:val="004F43DD"/>
    <w:rsid w:val="00500183"/>
    <w:rsid w:val="005159ED"/>
    <w:rsid w:val="00535BB4"/>
    <w:rsid w:val="005451DB"/>
    <w:rsid w:val="00563D3C"/>
    <w:rsid w:val="00566810"/>
    <w:rsid w:val="00575BD0"/>
    <w:rsid w:val="00591222"/>
    <w:rsid w:val="005D588D"/>
    <w:rsid w:val="005F25A8"/>
    <w:rsid w:val="005F44A2"/>
    <w:rsid w:val="00607BE8"/>
    <w:rsid w:val="00617A55"/>
    <w:rsid w:val="006233E1"/>
    <w:rsid w:val="00635C29"/>
    <w:rsid w:val="00652BF2"/>
    <w:rsid w:val="00656C1B"/>
    <w:rsid w:val="00665005"/>
    <w:rsid w:val="0067738A"/>
    <w:rsid w:val="00680B96"/>
    <w:rsid w:val="00683D0C"/>
    <w:rsid w:val="00685084"/>
    <w:rsid w:val="00690B84"/>
    <w:rsid w:val="00692F93"/>
    <w:rsid w:val="006A793D"/>
    <w:rsid w:val="006B1454"/>
    <w:rsid w:val="006B7710"/>
    <w:rsid w:val="006B7EC8"/>
    <w:rsid w:val="006D071D"/>
    <w:rsid w:val="006F097D"/>
    <w:rsid w:val="006F2687"/>
    <w:rsid w:val="00720C9E"/>
    <w:rsid w:val="00722F61"/>
    <w:rsid w:val="00725B7B"/>
    <w:rsid w:val="007317F6"/>
    <w:rsid w:val="00737A29"/>
    <w:rsid w:val="00742F13"/>
    <w:rsid w:val="007533E5"/>
    <w:rsid w:val="007544CA"/>
    <w:rsid w:val="00757C0E"/>
    <w:rsid w:val="00766463"/>
    <w:rsid w:val="00792AA7"/>
    <w:rsid w:val="00797543"/>
    <w:rsid w:val="00797B50"/>
    <w:rsid w:val="007A0010"/>
    <w:rsid w:val="007C24CA"/>
    <w:rsid w:val="007C73DE"/>
    <w:rsid w:val="007E17E6"/>
    <w:rsid w:val="007E7FCA"/>
    <w:rsid w:val="00804573"/>
    <w:rsid w:val="008577E8"/>
    <w:rsid w:val="008724B5"/>
    <w:rsid w:val="00881322"/>
    <w:rsid w:val="00882F02"/>
    <w:rsid w:val="00883DA0"/>
    <w:rsid w:val="00884F0F"/>
    <w:rsid w:val="00896AD1"/>
    <w:rsid w:val="008972FD"/>
    <w:rsid w:val="008B46E5"/>
    <w:rsid w:val="008D5A70"/>
    <w:rsid w:val="008E3FCB"/>
    <w:rsid w:val="008F59F7"/>
    <w:rsid w:val="009018AD"/>
    <w:rsid w:val="009149F9"/>
    <w:rsid w:val="009167F1"/>
    <w:rsid w:val="00923323"/>
    <w:rsid w:val="009433FC"/>
    <w:rsid w:val="00947BE9"/>
    <w:rsid w:val="00954ACE"/>
    <w:rsid w:val="00956AF5"/>
    <w:rsid w:val="00982601"/>
    <w:rsid w:val="00992BC2"/>
    <w:rsid w:val="00993014"/>
    <w:rsid w:val="00996393"/>
    <w:rsid w:val="009D189C"/>
    <w:rsid w:val="009E523C"/>
    <w:rsid w:val="009F4EBC"/>
    <w:rsid w:val="009F5844"/>
    <w:rsid w:val="009F5946"/>
    <w:rsid w:val="009F6928"/>
    <w:rsid w:val="00A33995"/>
    <w:rsid w:val="00A43D97"/>
    <w:rsid w:val="00A53833"/>
    <w:rsid w:val="00A6416C"/>
    <w:rsid w:val="00A71E2E"/>
    <w:rsid w:val="00A733BC"/>
    <w:rsid w:val="00A739A2"/>
    <w:rsid w:val="00A77995"/>
    <w:rsid w:val="00A93C54"/>
    <w:rsid w:val="00AB3509"/>
    <w:rsid w:val="00AE0D31"/>
    <w:rsid w:val="00AE2088"/>
    <w:rsid w:val="00B05324"/>
    <w:rsid w:val="00B10F01"/>
    <w:rsid w:val="00B32BC0"/>
    <w:rsid w:val="00B360F7"/>
    <w:rsid w:val="00B4169D"/>
    <w:rsid w:val="00B666B2"/>
    <w:rsid w:val="00B87450"/>
    <w:rsid w:val="00BA4EB7"/>
    <w:rsid w:val="00BA664C"/>
    <w:rsid w:val="00BD6F00"/>
    <w:rsid w:val="00BE2C65"/>
    <w:rsid w:val="00BF0676"/>
    <w:rsid w:val="00BF0B92"/>
    <w:rsid w:val="00C119D4"/>
    <w:rsid w:val="00C128B0"/>
    <w:rsid w:val="00C17B5A"/>
    <w:rsid w:val="00C20446"/>
    <w:rsid w:val="00C355B0"/>
    <w:rsid w:val="00C531F9"/>
    <w:rsid w:val="00C7100C"/>
    <w:rsid w:val="00C841EC"/>
    <w:rsid w:val="00C85ACC"/>
    <w:rsid w:val="00C8636E"/>
    <w:rsid w:val="00C91A74"/>
    <w:rsid w:val="00C95E92"/>
    <w:rsid w:val="00C96F67"/>
    <w:rsid w:val="00CA0657"/>
    <w:rsid w:val="00CA0A75"/>
    <w:rsid w:val="00CB4FA9"/>
    <w:rsid w:val="00CC6F6B"/>
    <w:rsid w:val="00CD2940"/>
    <w:rsid w:val="00CF0341"/>
    <w:rsid w:val="00CF729B"/>
    <w:rsid w:val="00CF75AE"/>
    <w:rsid w:val="00D12C1E"/>
    <w:rsid w:val="00D16841"/>
    <w:rsid w:val="00D2586B"/>
    <w:rsid w:val="00D714AF"/>
    <w:rsid w:val="00D77643"/>
    <w:rsid w:val="00DD2400"/>
    <w:rsid w:val="00DD5669"/>
    <w:rsid w:val="00DF04B8"/>
    <w:rsid w:val="00DF37A0"/>
    <w:rsid w:val="00E04FBD"/>
    <w:rsid w:val="00E2077A"/>
    <w:rsid w:val="00E41B86"/>
    <w:rsid w:val="00E85383"/>
    <w:rsid w:val="00E90B5A"/>
    <w:rsid w:val="00EA1C97"/>
    <w:rsid w:val="00EA49B1"/>
    <w:rsid w:val="00EC62BC"/>
    <w:rsid w:val="00EE0D44"/>
    <w:rsid w:val="00EE55FE"/>
    <w:rsid w:val="00F05764"/>
    <w:rsid w:val="00F06E92"/>
    <w:rsid w:val="00F755C5"/>
    <w:rsid w:val="00F94515"/>
    <w:rsid w:val="00FB35D8"/>
    <w:rsid w:val="00FB7C15"/>
    <w:rsid w:val="00FC387F"/>
    <w:rsid w:val="00FC5B14"/>
    <w:rsid w:val="00FD5892"/>
    <w:rsid w:val="00FE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C04C1"/>
  <w15:docId w15:val="{154770DE-DCE4-47E1-BF2E-39C4ABC7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4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20446"/>
    <w:pPr>
      <w:autoSpaceDE w:val="0"/>
      <w:autoSpaceDN w:val="0"/>
      <w:adjustRightInd w:val="0"/>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0446"/>
    <w:rPr>
      <w:rFonts w:ascii="Arial" w:eastAsia="Times New Roman" w:hAnsi="Arial" w:cs="Times New Roman"/>
      <w:sz w:val="24"/>
      <w:szCs w:val="24"/>
    </w:rPr>
  </w:style>
  <w:style w:type="paragraph" w:customStyle="1" w:styleId="DefaultText">
    <w:name w:val="Default Text"/>
    <w:basedOn w:val="Normal"/>
    <w:next w:val="Normal"/>
    <w:rsid w:val="00C20446"/>
    <w:pPr>
      <w:autoSpaceDE w:val="0"/>
      <w:autoSpaceDN w:val="0"/>
      <w:adjustRightInd w:val="0"/>
    </w:pPr>
    <w:rPr>
      <w:rFonts w:ascii="Arial" w:hAnsi="Arial"/>
    </w:rPr>
  </w:style>
  <w:style w:type="paragraph" w:customStyle="1" w:styleId="TableText">
    <w:name w:val="Table Text"/>
    <w:basedOn w:val="Normal"/>
    <w:next w:val="Normal"/>
    <w:rsid w:val="00C20446"/>
    <w:pPr>
      <w:autoSpaceDE w:val="0"/>
      <w:autoSpaceDN w:val="0"/>
      <w:adjustRightInd w:val="0"/>
    </w:pPr>
    <w:rPr>
      <w:rFonts w:ascii="Arial" w:hAnsi="Arial"/>
    </w:rPr>
  </w:style>
  <w:style w:type="paragraph" w:customStyle="1" w:styleId="Default">
    <w:name w:val="Default"/>
    <w:rsid w:val="00C20446"/>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134A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F0676"/>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E110C"/>
    <w:pPr>
      <w:tabs>
        <w:tab w:val="center" w:pos="4680"/>
        <w:tab w:val="right" w:pos="9360"/>
      </w:tabs>
    </w:pPr>
  </w:style>
  <w:style w:type="character" w:customStyle="1" w:styleId="HeaderChar">
    <w:name w:val="Header Char"/>
    <w:basedOn w:val="DefaultParagraphFont"/>
    <w:link w:val="Header"/>
    <w:uiPriority w:val="99"/>
    <w:rsid w:val="003E11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110C"/>
    <w:pPr>
      <w:tabs>
        <w:tab w:val="center" w:pos="4680"/>
        <w:tab w:val="right" w:pos="9360"/>
      </w:tabs>
    </w:pPr>
  </w:style>
  <w:style w:type="character" w:customStyle="1" w:styleId="FooterChar">
    <w:name w:val="Footer Char"/>
    <w:basedOn w:val="DefaultParagraphFont"/>
    <w:link w:val="Footer"/>
    <w:uiPriority w:val="99"/>
    <w:rsid w:val="003E110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61AD"/>
    <w:rPr>
      <w:rFonts w:ascii="Tahoma" w:hAnsi="Tahoma" w:cs="Tahoma"/>
      <w:sz w:val="16"/>
      <w:szCs w:val="16"/>
    </w:rPr>
  </w:style>
  <w:style w:type="character" w:customStyle="1" w:styleId="BalloonTextChar">
    <w:name w:val="Balloon Text Char"/>
    <w:basedOn w:val="DefaultParagraphFont"/>
    <w:link w:val="BalloonText"/>
    <w:uiPriority w:val="99"/>
    <w:semiHidden/>
    <w:rsid w:val="001861AD"/>
    <w:rPr>
      <w:rFonts w:ascii="Tahoma" w:eastAsia="Times New Roman" w:hAnsi="Tahoma" w:cs="Tahoma"/>
      <w:sz w:val="16"/>
      <w:szCs w:val="16"/>
    </w:rPr>
  </w:style>
  <w:style w:type="character" w:styleId="Hyperlink">
    <w:name w:val="Hyperlink"/>
    <w:basedOn w:val="DefaultParagraphFont"/>
    <w:uiPriority w:val="99"/>
    <w:unhideWhenUsed/>
    <w:rsid w:val="00DD5669"/>
    <w:rPr>
      <w:color w:val="0000FF" w:themeColor="hyperlink"/>
      <w:u w:val="single"/>
    </w:rPr>
  </w:style>
  <w:style w:type="character" w:styleId="FollowedHyperlink">
    <w:name w:val="FollowedHyperlink"/>
    <w:basedOn w:val="DefaultParagraphFont"/>
    <w:uiPriority w:val="99"/>
    <w:semiHidden/>
    <w:unhideWhenUsed/>
    <w:rsid w:val="00DD5669"/>
    <w:rPr>
      <w:color w:val="800080" w:themeColor="followedHyperlink"/>
      <w:u w:val="single"/>
    </w:rPr>
  </w:style>
  <w:style w:type="table" w:styleId="LightShading-Accent1">
    <w:name w:val="Light Shading Accent 1"/>
    <w:basedOn w:val="TableNormal"/>
    <w:uiPriority w:val="60"/>
    <w:rsid w:val="00CF75A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CF75A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CF75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2-Accent5">
    <w:name w:val="Grid Table 2 Accent 5"/>
    <w:basedOn w:val="TableNormal"/>
    <w:uiPriority w:val="47"/>
    <w:rsid w:val="00C355B0"/>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726">
      <w:bodyDiv w:val="1"/>
      <w:marLeft w:val="0"/>
      <w:marRight w:val="0"/>
      <w:marTop w:val="0"/>
      <w:marBottom w:val="0"/>
      <w:divBdr>
        <w:top w:val="none" w:sz="0" w:space="0" w:color="auto"/>
        <w:left w:val="none" w:sz="0" w:space="0" w:color="auto"/>
        <w:bottom w:val="none" w:sz="0" w:space="0" w:color="auto"/>
        <w:right w:val="none" w:sz="0" w:space="0" w:color="auto"/>
      </w:divBdr>
    </w:div>
    <w:div w:id="61490269">
      <w:bodyDiv w:val="1"/>
      <w:marLeft w:val="0"/>
      <w:marRight w:val="0"/>
      <w:marTop w:val="0"/>
      <w:marBottom w:val="0"/>
      <w:divBdr>
        <w:top w:val="none" w:sz="0" w:space="0" w:color="auto"/>
        <w:left w:val="none" w:sz="0" w:space="0" w:color="auto"/>
        <w:bottom w:val="none" w:sz="0" w:space="0" w:color="auto"/>
        <w:right w:val="none" w:sz="0" w:space="0" w:color="auto"/>
      </w:divBdr>
    </w:div>
    <w:div w:id="69887644">
      <w:bodyDiv w:val="1"/>
      <w:marLeft w:val="0"/>
      <w:marRight w:val="0"/>
      <w:marTop w:val="0"/>
      <w:marBottom w:val="0"/>
      <w:divBdr>
        <w:top w:val="none" w:sz="0" w:space="0" w:color="auto"/>
        <w:left w:val="none" w:sz="0" w:space="0" w:color="auto"/>
        <w:bottom w:val="none" w:sz="0" w:space="0" w:color="auto"/>
        <w:right w:val="none" w:sz="0" w:space="0" w:color="auto"/>
      </w:divBdr>
    </w:div>
    <w:div w:id="116684344">
      <w:bodyDiv w:val="1"/>
      <w:marLeft w:val="0"/>
      <w:marRight w:val="0"/>
      <w:marTop w:val="0"/>
      <w:marBottom w:val="0"/>
      <w:divBdr>
        <w:top w:val="none" w:sz="0" w:space="0" w:color="auto"/>
        <w:left w:val="none" w:sz="0" w:space="0" w:color="auto"/>
        <w:bottom w:val="none" w:sz="0" w:space="0" w:color="auto"/>
        <w:right w:val="none" w:sz="0" w:space="0" w:color="auto"/>
      </w:divBdr>
    </w:div>
    <w:div w:id="170073627">
      <w:bodyDiv w:val="1"/>
      <w:marLeft w:val="0"/>
      <w:marRight w:val="0"/>
      <w:marTop w:val="0"/>
      <w:marBottom w:val="0"/>
      <w:divBdr>
        <w:top w:val="none" w:sz="0" w:space="0" w:color="auto"/>
        <w:left w:val="none" w:sz="0" w:space="0" w:color="auto"/>
        <w:bottom w:val="none" w:sz="0" w:space="0" w:color="auto"/>
        <w:right w:val="none" w:sz="0" w:space="0" w:color="auto"/>
      </w:divBdr>
    </w:div>
    <w:div w:id="204022253">
      <w:bodyDiv w:val="1"/>
      <w:marLeft w:val="0"/>
      <w:marRight w:val="0"/>
      <w:marTop w:val="0"/>
      <w:marBottom w:val="0"/>
      <w:divBdr>
        <w:top w:val="none" w:sz="0" w:space="0" w:color="auto"/>
        <w:left w:val="none" w:sz="0" w:space="0" w:color="auto"/>
        <w:bottom w:val="none" w:sz="0" w:space="0" w:color="auto"/>
        <w:right w:val="none" w:sz="0" w:space="0" w:color="auto"/>
      </w:divBdr>
    </w:div>
    <w:div w:id="223369819">
      <w:bodyDiv w:val="1"/>
      <w:marLeft w:val="0"/>
      <w:marRight w:val="0"/>
      <w:marTop w:val="0"/>
      <w:marBottom w:val="0"/>
      <w:divBdr>
        <w:top w:val="none" w:sz="0" w:space="0" w:color="auto"/>
        <w:left w:val="none" w:sz="0" w:space="0" w:color="auto"/>
        <w:bottom w:val="none" w:sz="0" w:space="0" w:color="auto"/>
        <w:right w:val="none" w:sz="0" w:space="0" w:color="auto"/>
      </w:divBdr>
    </w:div>
    <w:div w:id="226234306">
      <w:bodyDiv w:val="1"/>
      <w:marLeft w:val="0"/>
      <w:marRight w:val="0"/>
      <w:marTop w:val="0"/>
      <w:marBottom w:val="0"/>
      <w:divBdr>
        <w:top w:val="none" w:sz="0" w:space="0" w:color="auto"/>
        <w:left w:val="none" w:sz="0" w:space="0" w:color="auto"/>
        <w:bottom w:val="none" w:sz="0" w:space="0" w:color="auto"/>
        <w:right w:val="none" w:sz="0" w:space="0" w:color="auto"/>
      </w:divBdr>
    </w:div>
    <w:div w:id="298196226">
      <w:bodyDiv w:val="1"/>
      <w:marLeft w:val="0"/>
      <w:marRight w:val="0"/>
      <w:marTop w:val="0"/>
      <w:marBottom w:val="0"/>
      <w:divBdr>
        <w:top w:val="none" w:sz="0" w:space="0" w:color="auto"/>
        <w:left w:val="none" w:sz="0" w:space="0" w:color="auto"/>
        <w:bottom w:val="none" w:sz="0" w:space="0" w:color="auto"/>
        <w:right w:val="none" w:sz="0" w:space="0" w:color="auto"/>
      </w:divBdr>
    </w:div>
    <w:div w:id="391197936">
      <w:bodyDiv w:val="1"/>
      <w:marLeft w:val="0"/>
      <w:marRight w:val="0"/>
      <w:marTop w:val="0"/>
      <w:marBottom w:val="0"/>
      <w:divBdr>
        <w:top w:val="none" w:sz="0" w:space="0" w:color="auto"/>
        <w:left w:val="none" w:sz="0" w:space="0" w:color="auto"/>
        <w:bottom w:val="none" w:sz="0" w:space="0" w:color="auto"/>
        <w:right w:val="none" w:sz="0" w:space="0" w:color="auto"/>
      </w:divBdr>
    </w:div>
    <w:div w:id="457451724">
      <w:bodyDiv w:val="1"/>
      <w:marLeft w:val="0"/>
      <w:marRight w:val="0"/>
      <w:marTop w:val="0"/>
      <w:marBottom w:val="0"/>
      <w:divBdr>
        <w:top w:val="none" w:sz="0" w:space="0" w:color="auto"/>
        <w:left w:val="none" w:sz="0" w:space="0" w:color="auto"/>
        <w:bottom w:val="none" w:sz="0" w:space="0" w:color="auto"/>
        <w:right w:val="none" w:sz="0" w:space="0" w:color="auto"/>
      </w:divBdr>
    </w:div>
    <w:div w:id="523784078">
      <w:bodyDiv w:val="1"/>
      <w:marLeft w:val="0"/>
      <w:marRight w:val="0"/>
      <w:marTop w:val="0"/>
      <w:marBottom w:val="0"/>
      <w:divBdr>
        <w:top w:val="none" w:sz="0" w:space="0" w:color="auto"/>
        <w:left w:val="none" w:sz="0" w:space="0" w:color="auto"/>
        <w:bottom w:val="none" w:sz="0" w:space="0" w:color="auto"/>
        <w:right w:val="none" w:sz="0" w:space="0" w:color="auto"/>
      </w:divBdr>
    </w:div>
    <w:div w:id="535704092">
      <w:bodyDiv w:val="1"/>
      <w:marLeft w:val="0"/>
      <w:marRight w:val="0"/>
      <w:marTop w:val="0"/>
      <w:marBottom w:val="0"/>
      <w:divBdr>
        <w:top w:val="none" w:sz="0" w:space="0" w:color="auto"/>
        <w:left w:val="none" w:sz="0" w:space="0" w:color="auto"/>
        <w:bottom w:val="none" w:sz="0" w:space="0" w:color="auto"/>
        <w:right w:val="none" w:sz="0" w:space="0" w:color="auto"/>
      </w:divBdr>
    </w:div>
    <w:div w:id="53885664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30788184">
      <w:bodyDiv w:val="1"/>
      <w:marLeft w:val="0"/>
      <w:marRight w:val="0"/>
      <w:marTop w:val="0"/>
      <w:marBottom w:val="0"/>
      <w:divBdr>
        <w:top w:val="none" w:sz="0" w:space="0" w:color="auto"/>
        <w:left w:val="none" w:sz="0" w:space="0" w:color="auto"/>
        <w:bottom w:val="none" w:sz="0" w:space="0" w:color="auto"/>
        <w:right w:val="none" w:sz="0" w:space="0" w:color="auto"/>
      </w:divBdr>
    </w:div>
    <w:div w:id="640886379">
      <w:bodyDiv w:val="1"/>
      <w:marLeft w:val="0"/>
      <w:marRight w:val="0"/>
      <w:marTop w:val="0"/>
      <w:marBottom w:val="0"/>
      <w:divBdr>
        <w:top w:val="none" w:sz="0" w:space="0" w:color="auto"/>
        <w:left w:val="none" w:sz="0" w:space="0" w:color="auto"/>
        <w:bottom w:val="none" w:sz="0" w:space="0" w:color="auto"/>
        <w:right w:val="none" w:sz="0" w:space="0" w:color="auto"/>
      </w:divBdr>
    </w:div>
    <w:div w:id="698822979">
      <w:bodyDiv w:val="1"/>
      <w:marLeft w:val="0"/>
      <w:marRight w:val="0"/>
      <w:marTop w:val="0"/>
      <w:marBottom w:val="0"/>
      <w:divBdr>
        <w:top w:val="none" w:sz="0" w:space="0" w:color="auto"/>
        <w:left w:val="none" w:sz="0" w:space="0" w:color="auto"/>
        <w:bottom w:val="none" w:sz="0" w:space="0" w:color="auto"/>
        <w:right w:val="none" w:sz="0" w:space="0" w:color="auto"/>
      </w:divBdr>
    </w:div>
    <w:div w:id="720904371">
      <w:bodyDiv w:val="1"/>
      <w:marLeft w:val="0"/>
      <w:marRight w:val="0"/>
      <w:marTop w:val="0"/>
      <w:marBottom w:val="0"/>
      <w:divBdr>
        <w:top w:val="none" w:sz="0" w:space="0" w:color="auto"/>
        <w:left w:val="none" w:sz="0" w:space="0" w:color="auto"/>
        <w:bottom w:val="none" w:sz="0" w:space="0" w:color="auto"/>
        <w:right w:val="none" w:sz="0" w:space="0" w:color="auto"/>
      </w:divBdr>
    </w:div>
    <w:div w:id="742798310">
      <w:bodyDiv w:val="1"/>
      <w:marLeft w:val="0"/>
      <w:marRight w:val="0"/>
      <w:marTop w:val="0"/>
      <w:marBottom w:val="0"/>
      <w:divBdr>
        <w:top w:val="none" w:sz="0" w:space="0" w:color="auto"/>
        <w:left w:val="none" w:sz="0" w:space="0" w:color="auto"/>
        <w:bottom w:val="none" w:sz="0" w:space="0" w:color="auto"/>
        <w:right w:val="none" w:sz="0" w:space="0" w:color="auto"/>
      </w:divBdr>
    </w:div>
    <w:div w:id="805048090">
      <w:bodyDiv w:val="1"/>
      <w:marLeft w:val="0"/>
      <w:marRight w:val="0"/>
      <w:marTop w:val="0"/>
      <w:marBottom w:val="0"/>
      <w:divBdr>
        <w:top w:val="none" w:sz="0" w:space="0" w:color="auto"/>
        <w:left w:val="none" w:sz="0" w:space="0" w:color="auto"/>
        <w:bottom w:val="none" w:sz="0" w:space="0" w:color="auto"/>
        <w:right w:val="none" w:sz="0" w:space="0" w:color="auto"/>
      </w:divBdr>
    </w:div>
    <w:div w:id="821896010">
      <w:bodyDiv w:val="1"/>
      <w:marLeft w:val="0"/>
      <w:marRight w:val="0"/>
      <w:marTop w:val="0"/>
      <w:marBottom w:val="0"/>
      <w:divBdr>
        <w:top w:val="none" w:sz="0" w:space="0" w:color="auto"/>
        <w:left w:val="none" w:sz="0" w:space="0" w:color="auto"/>
        <w:bottom w:val="none" w:sz="0" w:space="0" w:color="auto"/>
        <w:right w:val="none" w:sz="0" w:space="0" w:color="auto"/>
      </w:divBdr>
    </w:div>
    <w:div w:id="828668326">
      <w:bodyDiv w:val="1"/>
      <w:marLeft w:val="0"/>
      <w:marRight w:val="0"/>
      <w:marTop w:val="0"/>
      <w:marBottom w:val="0"/>
      <w:divBdr>
        <w:top w:val="none" w:sz="0" w:space="0" w:color="auto"/>
        <w:left w:val="none" w:sz="0" w:space="0" w:color="auto"/>
        <w:bottom w:val="none" w:sz="0" w:space="0" w:color="auto"/>
        <w:right w:val="none" w:sz="0" w:space="0" w:color="auto"/>
      </w:divBdr>
    </w:div>
    <w:div w:id="854927755">
      <w:bodyDiv w:val="1"/>
      <w:marLeft w:val="0"/>
      <w:marRight w:val="0"/>
      <w:marTop w:val="0"/>
      <w:marBottom w:val="0"/>
      <w:divBdr>
        <w:top w:val="none" w:sz="0" w:space="0" w:color="auto"/>
        <w:left w:val="none" w:sz="0" w:space="0" w:color="auto"/>
        <w:bottom w:val="none" w:sz="0" w:space="0" w:color="auto"/>
        <w:right w:val="none" w:sz="0" w:space="0" w:color="auto"/>
      </w:divBdr>
    </w:div>
    <w:div w:id="862286478">
      <w:bodyDiv w:val="1"/>
      <w:marLeft w:val="0"/>
      <w:marRight w:val="0"/>
      <w:marTop w:val="0"/>
      <w:marBottom w:val="0"/>
      <w:divBdr>
        <w:top w:val="none" w:sz="0" w:space="0" w:color="auto"/>
        <w:left w:val="none" w:sz="0" w:space="0" w:color="auto"/>
        <w:bottom w:val="none" w:sz="0" w:space="0" w:color="auto"/>
        <w:right w:val="none" w:sz="0" w:space="0" w:color="auto"/>
      </w:divBdr>
    </w:div>
    <w:div w:id="944919209">
      <w:bodyDiv w:val="1"/>
      <w:marLeft w:val="0"/>
      <w:marRight w:val="0"/>
      <w:marTop w:val="0"/>
      <w:marBottom w:val="0"/>
      <w:divBdr>
        <w:top w:val="none" w:sz="0" w:space="0" w:color="auto"/>
        <w:left w:val="none" w:sz="0" w:space="0" w:color="auto"/>
        <w:bottom w:val="none" w:sz="0" w:space="0" w:color="auto"/>
        <w:right w:val="none" w:sz="0" w:space="0" w:color="auto"/>
      </w:divBdr>
    </w:div>
    <w:div w:id="948849910">
      <w:bodyDiv w:val="1"/>
      <w:marLeft w:val="0"/>
      <w:marRight w:val="0"/>
      <w:marTop w:val="0"/>
      <w:marBottom w:val="0"/>
      <w:divBdr>
        <w:top w:val="none" w:sz="0" w:space="0" w:color="auto"/>
        <w:left w:val="none" w:sz="0" w:space="0" w:color="auto"/>
        <w:bottom w:val="none" w:sz="0" w:space="0" w:color="auto"/>
        <w:right w:val="none" w:sz="0" w:space="0" w:color="auto"/>
      </w:divBdr>
    </w:div>
    <w:div w:id="975597680">
      <w:bodyDiv w:val="1"/>
      <w:marLeft w:val="0"/>
      <w:marRight w:val="0"/>
      <w:marTop w:val="0"/>
      <w:marBottom w:val="0"/>
      <w:divBdr>
        <w:top w:val="none" w:sz="0" w:space="0" w:color="auto"/>
        <w:left w:val="none" w:sz="0" w:space="0" w:color="auto"/>
        <w:bottom w:val="none" w:sz="0" w:space="0" w:color="auto"/>
        <w:right w:val="none" w:sz="0" w:space="0" w:color="auto"/>
      </w:divBdr>
    </w:div>
    <w:div w:id="1015158714">
      <w:bodyDiv w:val="1"/>
      <w:marLeft w:val="0"/>
      <w:marRight w:val="0"/>
      <w:marTop w:val="0"/>
      <w:marBottom w:val="0"/>
      <w:divBdr>
        <w:top w:val="none" w:sz="0" w:space="0" w:color="auto"/>
        <w:left w:val="none" w:sz="0" w:space="0" w:color="auto"/>
        <w:bottom w:val="none" w:sz="0" w:space="0" w:color="auto"/>
        <w:right w:val="none" w:sz="0" w:space="0" w:color="auto"/>
      </w:divBdr>
    </w:div>
    <w:div w:id="1049646617">
      <w:bodyDiv w:val="1"/>
      <w:marLeft w:val="0"/>
      <w:marRight w:val="0"/>
      <w:marTop w:val="0"/>
      <w:marBottom w:val="0"/>
      <w:divBdr>
        <w:top w:val="none" w:sz="0" w:space="0" w:color="auto"/>
        <w:left w:val="none" w:sz="0" w:space="0" w:color="auto"/>
        <w:bottom w:val="none" w:sz="0" w:space="0" w:color="auto"/>
        <w:right w:val="none" w:sz="0" w:space="0" w:color="auto"/>
      </w:divBdr>
    </w:div>
    <w:div w:id="1066033423">
      <w:bodyDiv w:val="1"/>
      <w:marLeft w:val="0"/>
      <w:marRight w:val="0"/>
      <w:marTop w:val="0"/>
      <w:marBottom w:val="0"/>
      <w:divBdr>
        <w:top w:val="none" w:sz="0" w:space="0" w:color="auto"/>
        <w:left w:val="none" w:sz="0" w:space="0" w:color="auto"/>
        <w:bottom w:val="none" w:sz="0" w:space="0" w:color="auto"/>
        <w:right w:val="none" w:sz="0" w:space="0" w:color="auto"/>
      </w:divBdr>
    </w:div>
    <w:div w:id="1074204862">
      <w:bodyDiv w:val="1"/>
      <w:marLeft w:val="0"/>
      <w:marRight w:val="0"/>
      <w:marTop w:val="0"/>
      <w:marBottom w:val="0"/>
      <w:divBdr>
        <w:top w:val="none" w:sz="0" w:space="0" w:color="auto"/>
        <w:left w:val="none" w:sz="0" w:space="0" w:color="auto"/>
        <w:bottom w:val="none" w:sz="0" w:space="0" w:color="auto"/>
        <w:right w:val="none" w:sz="0" w:space="0" w:color="auto"/>
      </w:divBdr>
    </w:div>
    <w:div w:id="1089617263">
      <w:bodyDiv w:val="1"/>
      <w:marLeft w:val="0"/>
      <w:marRight w:val="0"/>
      <w:marTop w:val="0"/>
      <w:marBottom w:val="0"/>
      <w:divBdr>
        <w:top w:val="none" w:sz="0" w:space="0" w:color="auto"/>
        <w:left w:val="none" w:sz="0" w:space="0" w:color="auto"/>
        <w:bottom w:val="none" w:sz="0" w:space="0" w:color="auto"/>
        <w:right w:val="none" w:sz="0" w:space="0" w:color="auto"/>
      </w:divBdr>
    </w:div>
    <w:div w:id="1150899434">
      <w:bodyDiv w:val="1"/>
      <w:marLeft w:val="0"/>
      <w:marRight w:val="0"/>
      <w:marTop w:val="0"/>
      <w:marBottom w:val="0"/>
      <w:divBdr>
        <w:top w:val="none" w:sz="0" w:space="0" w:color="auto"/>
        <w:left w:val="none" w:sz="0" w:space="0" w:color="auto"/>
        <w:bottom w:val="none" w:sz="0" w:space="0" w:color="auto"/>
        <w:right w:val="none" w:sz="0" w:space="0" w:color="auto"/>
      </w:divBdr>
    </w:div>
    <w:div w:id="1163276203">
      <w:bodyDiv w:val="1"/>
      <w:marLeft w:val="0"/>
      <w:marRight w:val="0"/>
      <w:marTop w:val="0"/>
      <w:marBottom w:val="0"/>
      <w:divBdr>
        <w:top w:val="none" w:sz="0" w:space="0" w:color="auto"/>
        <w:left w:val="none" w:sz="0" w:space="0" w:color="auto"/>
        <w:bottom w:val="none" w:sz="0" w:space="0" w:color="auto"/>
        <w:right w:val="none" w:sz="0" w:space="0" w:color="auto"/>
      </w:divBdr>
    </w:div>
    <w:div w:id="1181507332">
      <w:bodyDiv w:val="1"/>
      <w:marLeft w:val="0"/>
      <w:marRight w:val="0"/>
      <w:marTop w:val="0"/>
      <w:marBottom w:val="0"/>
      <w:divBdr>
        <w:top w:val="none" w:sz="0" w:space="0" w:color="auto"/>
        <w:left w:val="none" w:sz="0" w:space="0" w:color="auto"/>
        <w:bottom w:val="none" w:sz="0" w:space="0" w:color="auto"/>
        <w:right w:val="none" w:sz="0" w:space="0" w:color="auto"/>
      </w:divBdr>
    </w:div>
    <w:div w:id="1185481413">
      <w:bodyDiv w:val="1"/>
      <w:marLeft w:val="0"/>
      <w:marRight w:val="0"/>
      <w:marTop w:val="0"/>
      <w:marBottom w:val="0"/>
      <w:divBdr>
        <w:top w:val="none" w:sz="0" w:space="0" w:color="auto"/>
        <w:left w:val="none" w:sz="0" w:space="0" w:color="auto"/>
        <w:bottom w:val="none" w:sz="0" w:space="0" w:color="auto"/>
        <w:right w:val="none" w:sz="0" w:space="0" w:color="auto"/>
      </w:divBdr>
    </w:div>
    <w:div w:id="1203712481">
      <w:bodyDiv w:val="1"/>
      <w:marLeft w:val="0"/>
      <w:marRight w:val="0"/>
      <w:marTop w:val="0"/>
      <w:marBottom w:val="0"/>
      <w:divBdr>
        <w:top w:val="none" w:sz="0" w:space="0" w:color="auto"/>
        <w:left w:val="none" w:sz="0" w:space="0" w:color="auto"/>
        <w:bottom w:val="none" w:sz="0" w:space="0" w:color="auto"/>
        <w:right w:val="none" w:sz="0" w:space="0" w:color="auto"/>
      </w:divBdr>
    </w:div>
    <w:div w:id="1226987575">
      <w:bodyDiv w:val="1"/>
      <w:marLeft w:val="0"/>
      <w:marRight w:val="0"/>
      <w:marTop w:val="0"/>
      <w:marBottom w:val="0"/>
      <w:divBdr>
        <w:top w:val="none" w:sz="0" w:space="0" w:color="auto"/>
        <w:left w:val="none" w:sz="0" w:space="0" w:color="auto"/>
        <w:bottom w:val="none" w:sz="0" w:space="0" w:color="auto"/>
        <w:right w:val="none" w:sz="0" w:space="0" w:color="auto"/>
      </w:divBdr>
    </w:div>
    <w:div w:id="1229223741">
      <w:bodyDiv w:val="1"/>
      <w:marLeft w:val="0"/>
      <w:marRight w:val="0"/>
      <w:marTop w:val="0"/>
      <w:marBottom w:val="0"/>
      <w:divBdr>
        <w:top w:val="none" w:sz="0" w:space="0" w:color="auto"/>
        <w:left w:val="none" w:sz="0" w:space="0" w:color="auto"/>
        <w:bottom w:val="none" w:sz="0" w:space="0" w:color="auto"/>
        <w:right w:val="none" w:sz="0" w:space="0" w:color="auto"/>
      </w:divBdr>
    </w:div>
    <w:div w:id="1234778426">
      <w:bodyDiv w:val="1"/>
      <w:marLeft w:val="0"/>
      <w:marRight w:val="0"/>
      <w:marTop w:val="0"/>
      <w:marBottom w:val="0"/>
      <w:divBdr>
        <w:top w:val="none" w:sz="0" w:space="0" w:color="auto"/>
        <w:left w:val="none" w:sz="0" w:space="0" w:color="auto"/>
        <w:bottom w:val="none" w:sz="0" w:space="0" w:color="auto"/>
        <w:right w:val="none" w:sz="0" w:space="0" w:color="auto"/>
      </w:divBdr>
    </w:div>
    <w:div w:id="1263494115">
      <w:bodyDiv w:val="1"/>
      <w:marLeft w:val="0"/>
      <w:marRight w:val="0"/>
      <w:marTop w:val="0"/>
      <w:marBottom w:val="0"/>
      <w:divBdr>
        <w:top w:val="none" w:sz="0" w:space="0" w:color="auto"/>
        <w:left w:val="none" w:sz="0" w:space="0" w:color="auto"/>
        <w:bottom w:val="none" w:sz="0" w:space="0" w:color="auto"/>
        <w:right w:val="none" w:sz="0" w:space="0" w:color="auto"/>
      </w:divBdr>
    </w:div>
    <w:div w:id="1292521389">
      <w:bodyDiv w:val="1"/>
      <w:marLeft w:val="0"/>
      <w:marRight w:val="0"/>
      <w:marTop w:val="0"/>
      <w:marBottom w:val="0"/>
      <w:divBdr>
        <w:top w:val="none" w:sz="0" w:space="0" w:color="auto"/>
        <w:left w:val="none" w:sz="0" w:space="0" w:color="auto"/>
        <w:bottom w:val="none" w:sz="0" w:space="0" w:color="auto"/>
        <w:right w:val="none" w:sz="0" w:space="0" w:color="auto"/>
      </w:divBdr>
    </w:div>
    <w:div w:id="1383290680">
      <w:bodyDiv w:val="1"/>
      <w:marLeft w:val="0"/>
      <w:marRight w:val="0"/>
      <w:marTop w:val="0"/>
      <w:marBottom w:val="0"/>
      <w:divBdr>
        <w:top w:val="none" w:sz="0" w:space="0" w:color="auto"/>
        <w:left w:val="none" w:sz="0" w:space="0" w:color="auto"/>
        <w:bottom w:val="none" w:sz="0" w:space="0" w:color="auto"/>
        <w:right w:val="none" w:sz="0" w:space="0" w:color="auto"/>
      </w:divBdr>
    </w:div>
    <w:div w:id="1425609052">
      <w:bodyDiv w:val="1"/>
      <w:marLeft w:val="0"/>
      <w:marRight w:val="0"/>
      <w:marTop w:val="0"/>
      <w:marBottom w:val="0"/>
      <w:divBdr>
        <w:top w:val="none" w:sz="0" w:space="0" w:color="auto"/>
        <w:left w:val="none" w:sz="0" w:space="0" w:color="auto"/>
        <w:bottom w:val="none" w:sz="0" w:space="0" w:color="auto"/>
        <w:right w:val="none" w:sz="0" w:space="0" w:color="auto"/>
      </w:divBdr>
    </w:div>
    <w:div w:id="1434789236">
      <w:bodyDiv w:val="1"/>
      <w:marLeft w:val="0"/>
      <w:marRight w:val="0"/>
      <w:marTop w:val="0"/>
      <w:marBottom w:val="0"/>
      <w:divBdr>
        <w:top w:val="none" w:sz="0" w:space="0" w:color="auto"/>
        <w:left w:val="none" w:sz="0" w:space="0" w:color="auto"/>
        <w:bottom w:val="none" w:sz="0" w:space="0" w:color="auto"/>
        <w:right w:val="none" w:sz="0" w:space="0" w:color="auto"/>
      </w:divBdr>
    </w:div>
    <w:div w:id="1451238321">
      <w:bodyDiv w:val="1"/>
      <w:marLeft w:val="0"/>
      <w:marRight w:val="0"/>
      <w:marTop w:val="0"/>
      <w:marBottom w:val="0"/>
      <w:divBdr>
        <w:top w:val="none" w:sz="0" w:space="0" w:color="auto"/>
        <w:left w:val="none" w:sz="0" w:space="0" w:color="auto"/>
        <w:bottom w:val="none" w:sz="0" w:space="0" w:color="auto"/>
        <w:right w:val="none" w:sz="0" w:space="0" w:color="auto"/>
      </w:divBdr>
    </w:div>
    <w:div w:id="1493988707">
      <w:bodyDiv w:val="1"/>
      <w:marLeft w:val="0"/>
      <w:marRight w:val="0"/>
      <w:marTop w:val="0"/>
      <w:marBottom w:val="0"/>
      <w:divBdr>
        <w:top w:val="none" w:sz="0" w:space="0" w:color="auto"/>
        <w:left w:val="none" w:sz="0" w:space="0" w:color="auto"/>
        <w:bottom w:val="none" w:sz="0" w:space="0" w:color="auto"/>
        <w:right w:val="none" w:sz="0" w:space="0" w:color="auto"/>
      </w:divBdr>
    </w:div>
    <w:div w:id="1525509667">
      <w:bodyDiv w:val="1"/>
      <w:marLeft w:val="0"/>
      <w:marRight w:val="0"/>
      <w:marTop w:val="0"/>
      <w:marBottom w:val="0"/>
      <w:divBdr>
        <w:top w:val="none" w:sz="0" w:space="0" w:color="auto"/>
        <w:left w:val="none" w:sz="0" w:space="0" w:color="auto"/>
        <w:bottom w:val="none" w:sz="0" w:space="0" w:color="auto"/>
        <w:right w:val="none" w:sz="0" w:space="0" w:color="auto"/>
      </w:divBdr>
    </w:div>
    <w:div w:id="1599406750">
      <w:bodyDiv w:val="1"/>
      <w:marLeft w:val="0"/>
      <w:marRight w:val="0"/>
      <w:marTop w:val="0"/>
      <w:marBottom w:val="0"/>
      <w:divBdr>
        <w:top w:val="none" w:sz="0" w:space="0" w:color="auto"/>
        <w:left w:val="none" w:sz="0" w:space="0" w:color="auto"/>
        <w:bottom w:val="none" w:sz="0" w:space="0" w:color="auto"/>
        <w:right w:val="none" w:sz="0" w:space="0" w:color="auto"/>
      </w:divBdr>
    </w:div>
    <w:div w:id="1658146078">
      <w:bodyDiv w:val="1"/>
      <w:marLeft w:val="0"/>
      <w:marRight w:val="0"/>
      <w:marTop w:val="0"/>
      <w:marBottom w:val="0"/>
      <w:divBdr>
        <w:top w:val="none" w:sz="0" w:space="0" w:color="auto"/>
        <w:left w:val="none" w:sz="0" w:space="0" w:color="auto"/>
        <w:bottom w:val="none" w:sz="0" w:space="0" w:color="auto"/>
        <w:right w:val="none" w:sz="0" w:space="0" w:color="auto"/>
      </w:divBdr>
    </w:div>
    <w:div w:id="1660308993">
      <w:bodyDiv w:val="1"/>
      <w:marLeft w:val="0"/>
      <w:marRight w:val="0"/>
      <w:marTop w:val="0"/>
      <w:marBottom w:val="0"/>
      <w:divBdr>
        <w:top w:val="none" w:sz="0" w:space="0" w:color="auto"/>
        <w:left w:val="none" w:sz="0" w:space="0" w:color="auto"/>
        <w:bottom w:val="none" w:sz="0" w:space="0" w:color="auto"/>
        <w:right w:val="none" w:sz="0" w:space="0" w:color="auto"/>
      </w:divBdr>
    </w:div>
    <w:div w:id="1704474213">
      <w:bodyDiv w:val="1"/>
      <w:marLeft w:val="0"/>
      <w:marRight w:val="0"/>
      <w:marTop w:val="0"/>
      <w:marBottom w:val="0"/>
      <w:divBdr>
        <w:top w:val="none" w:sz="0" w:space="0" w:color="auto"/>
        <w:left w:val="none" w:sz="0" w:space="0" w:color="auto"/>
        <w:bottom w:val="none" w:sz="0" w:space="0" w:color="auto"/>
        <w:right w:val="none" w:sz="0" w:space="0" w:color="auto"/>
      </w:divBdr>
    </w:div>
    <w:div w:id="1736395806">
      <w:bodyDiv w:val="1"/>
      <w:marLeft w:val="0"/>
      <w:marRight w:val="0"/>
      <w:marTop w:val="0"/>
      <w:marBottom w:val="0"/>
      <w:divBdr>
        <w:top w:val="none" w:sz="0" w:space="0" w:color="auto"/>
        <w:left w:val="none" w:sz="0" w:space="0" w:color="auto"/>
        <w:bottom w:val="none" w:sz="0" w:space="0" w:color="auto"/>
        <w:right w:val="none" w:sz="0" w:space="0" w:color="auto"/>
      </w:divBdr>
    </w:div>
    <w:div w:id="1786004841">
      <w:bodyDiv w:val="1"/>
      <w:marLeft w:val="0"/>
      <w:marRight w:val="0"/>
      <w:marTop w:val="0"/>
      <w:marBottom w:val="0"/>
      <w:divBdr>
        <w:top w:val="none" w:sz="0" w:space="0" w:color="auto"/>
        <w:left w:val="none" w:sz="0" w:space="0" w:color="auto"/>
        <w:bottom w:val="none" w:sz="0" w:space="0" w:color="auto"/>
        <w:right w:val="none" w:sz="0" w:space="0" w:color="auto"/>
      </w:divBdr>
    </w:div>
    <w:div w:id="1800418566">
      <w:bodyDiv w:val="1"/>
      <w:marLeft w:val="0"/>
      <w:marRight w:val="0"/>
      <w:marTop w:val="0"/>
      <w:marBottom w:val="0"/>
      <w:divBdr>
        <w:top w:val="none" w:sz="0" w:space="0" w:color="auto"/>
        <w:left w:val="none" w:sz="0" w:space="0" w:color="auto"/>
        <w:bottom w:val="none" w:sz="0" w:space="0" w:color="auto"/>
        <w:right w:val="none" w:sz="0" w:space="0" w:color="auto"/>
      </w:divBdr>
    </w:div>
    <w:div w:id="1905211893">
      <w:bodyDiv w:val="1"/>
      <w:marLeft w:val="0"/>
      <w:marRight w:val="0"/>
      <w:marTop w:val="0"/>
      <w:marBottom w:val="0"/>
      <w:divBdr>
        <w:top w:val="none" w:sz="0" w:space="0" w:color="auto"/>
        <w:left w:val="none" w:sz="0" w:space="0" w:color="auto"/>
        <w:bottom w:val="none" w:sz="0" w:space="0" w:color="auto"/>
        <w:right w:val="none" w:sz="0" w:space="0" w:color="auto"/>
      </w:divBdr>
    </w:div>
    <w:div w:id="1908225388">
      <w:bodyDiv w:val="1"/>
      <w:marLeft w:val="0"/>
      <w:marRight w:val="0"/>
      <w:marTop w:val="0"/>
      <w:marBottom w:val="0"/>
      <w:divBdr>
        <w:top w:val="none" w:sz="0" w:space="0" w:color="auto"/>
        <w:left w:val="none" w:sz="0" w:space="0" w:color="auto"/>
        <w:bottom w:val="none" w:sz="0" w:space="0" w:color="auto"/>
        <w:right w:val="none" w:sz="0" w:space="0" w:color="auto"/>
      </w:divBdr>
    </w:div>
    <w:div w:id="2088921200">
      <w:bodyDiv w:val="1"/>
      <w:marLeft w:val="0"/>
      <w:marRight w:val="0"/>
      <w:marTop w:val="0"/>
      <w:marBottom w:val="0"/>
      <w:divBdr>
        <w:top w:val="none" w:sz="0" w:space="0" w:color="auto"/>
        <w:left w:val="none" w:sz="0" w:space="0" w:color="auto"/>
        <w:bottom w:val="none" w:sz="0" w:space="0" w:color="auto"/>
        <w:right w:val="none" w:sz="0" w:space="0" w:color="auto"/>
      </w:divBdr>
    </w:div>
    <w:div w:id="2104186767">
      <w:bodyDiv w:val="1"/>
      <w:marLeft w:val="0"/>
      <w:marRight w:val="0"/>
      <w:marTop w:val="0"/>
      <w:marBottom w:val="0"/>
      <w:divBdr>
        <w:top w:val="none" w:sz="0" w:space="0" w:color="auto"/>
        <w:left w:val="none" w:sz="0" w:space="0" w:color="auto"/>
        <w:bottom w:val="none" w:sz="0" w:space="0" w:color="auto"/>
        <w:right w:val="none" w:sz="0" w:space="0" w:color="auto"/>
      </w:divBdr>
    </w:div>
    <w:div w:id="210437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B36FB-7461-452A-B830-3BFD07FD2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Egede - HSE</dc:creator>
  <cp:lastModifiedBy>Saleh Gimba</cp:lastModifiedBy>
  <cp:revision>9</cp:revision>
  <cp:lastPrinted>2026-01-08T16:23:00Z</cp:lastPrinted>
  <dcterms:created xsi:type="dcterms:W3CDTF">2025-08-07T11:51:00Z</dcterms:created>
  <dcterms:modified xsi:type="dcterms:W3CDTF">2026-01-08T16:23:00Z</dcterms:modified>
</cp:coreProperties>
</file>